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61A33" w:rsidR="008015DB" w:rsidP="005723EB" w:rsidRDefault="008015DB" w14:paraId="416409B3" w14:textId="07C66FB4">
      <w:pPr>
        <w:jc w:val="center"/>
        <w:rPr>
          <w:rFonts w:ascii="Garamond" w:hAnsi="Garamond"/>
          <w:b/>
        </w:rPr>
      </w:pPr>
    </w:p>
    <w:p w:rsidRPr="00E61A33" w:rsidR="008015DB" w:rsidP="00275ADD" w:rsidRDefault="008015DB" w14:paraId="35D501C1" w14:textId="77777777">
      <w:pPr>
        <w:jc w:val="center"/>
        <w:rPr>
          <w:rFonts w:ascii="Garamond" w:hAnsi="Garamond"/>
          <w:b/>
        </w:rPr>
      </w:pPr>
    </w:p>
    <w:p w:rsidRPr="00E61A33" w:rsidR="008015DB" w:rsidP="00275ADD" w:rsidRDefault="008015DB" w14:paraId="47B107E7" w14:textId="77777777">
      <w:pPr>
        <w:jc w:val="center"/>
        <w:rPr>
          <w:rFonts w:ascii="Garamond" w:hAnsi="Garamond"/>
          <w:b/>
        </w:rPr>
      </w:pPr>
    </w:p>
    <w:p w:rsidRPr="00E61A33" w:rsidR="008015DB" w:rsidP="00275ADD" w:rsidRDefault="008015DB" w14:paraId="6D890AFF" w14:textId="77777777">
      <w:pPr>
        <w:jc w:val="center"/>
        <w:rPr>
          <w:rFonts w:ascii="Garamond" w:hAnsi="Garamond"/>
          <w:b/>
        </w:rPr>
      </w:pPr>
    </w:p>
    <w:p w:rsidRPr="00E61A33" w:rsidR="008015DB" w:rsidP="00275ADD" w:rsidRDefault="008015DB" w14:paraId="3D77CFEC" w14:textId="77777777">
      <w:pPr>
        <w:jc w:val="center"/>
        <w:rPr>
          <w:rFonts w:ascii="Garamond" w:hAnsi="Garamond"/>
          <w:b/>
        </w:rPr>
      </w:pPr>
    </w:p>
    <w:p w:rsidRPr="00E61A33" w:rsidR="008015DB" w:rsidP="00275ADD" w:rsidRDefault="008015DB" w14:paraId="3870712B" w14:textId="77777777">
      <w:pPr>
        <w:jc w:val="center"/>
        <w:rPr>
          <w:rFonts w:ascii="Garamond" w:hAnsi="Garamond"/>
          <w:b/>
        </w:rPr>
      </w:pPr>
    </w:p>
    <w:p w:rsidRPr="00E61A33" w:rsidR="008015DB" w:rsidP="00275ADD" w:rsidRDefault="008015DB" w14:paraId="4CB24FB1" w14:textId="77777777">
      <w:pPr>
        <w:jc w:val="center"/>
        <w:rPr>
          <w:rFonts w:ascii="Garamond" w:hAnsi="Garamond"/>
          <w:b/>
        </w:rPr>
      </w:pPr>
    </w:p>
    <w:p w:rsidRPr="00E61A33" w:rsidR="008015DB" w:rsidP="00275ADD" w:rsidRDefault="008015DB" w14:paraId="6FA827AB" w14:textId="77777777">
      <w:pPr>
        <w:jc w:val="center"/>
        <w:rPr>
          <w:rFonts w:ascii="Garamond" w:hAnsi="Garamond"/>
          <w:b/>
        </w:rPr>
      </w:pPr>
    </w:p>
    <w:p w:rsidRPr="00E61A33" w:rsidR="008015DB" w:rsidP="00275ADD" w:rsidRDefault="008015DB" w14:paraId="2106BA51" w14:textId="77777777">
      <w:pPr>
        <w:jc w:val="center"/>
        <w:rPr>
          <w:rFonts w:ascii="Garamond" w:hAnsi="Garamond"/>
          <w:b/>
        </w:rPr>
      </w:pPr>
    </w:p>
    <w:p w:rsidRPr="00E61A33" w:rsidR="008015DB" w:rsidP="00275ADD" w:rsidRDefault="008015DB" w14:paraId="1A267E2F" w14:textId="77777777">
      <w:pPr>
        <w:jc w:val="center"/>
        <w:rPr>
          <w:rFonts w:ascii="Garamond" w:hAnsi="Garamond"/>
          <w:b/>
        </w:rPr>
      </w:pPr>
    </w:p>
    <w:p w:rsidRPr="00E61A33" w:rsidR="008015DB" w:rsidP="00275ADD" w:rsidRDefault="008015DB" w14:paraId="51C392DC" w14:textId="77777777">
      <w:pPr>
        <w:jc w:val="center"/>
        <w:rPr>
          <w:rFonts w:ascii="Garamond" w:hAnsi="Garamond"/>
          <w:b/>
        </w:rPr>
      </w:pPr>
    </w:p>
    <w:p w:rsidRPr="00E61A33" w:rsidR="008015DB" w:rsidP="00275ADD" w:rsidRDefault="008015DB" w14:paraId="56E5EE31" w14:textId="77777777">
      <w:pPr>
        <w:jc w:val="center"/>
        <w:rPr>
          <w:rFonts w:ascii="Garamond" w:hAnsi="Garamond"/>
          <w:b/>
        </w:rPr>
      </w:pPr>
    </w:p>
    <w:p w:rsidRPr="00E61A33" w:rsidR="008015DB" w:rsidP="00275ADD" w:rsidRDefault="008015DB" w14:paraId="4DEFB9B2" w14:textId="77777777">
      <w:pPr>
        <w:jc w:val="center"/>
        <w:rPr>
          <w:rFonts w:ascii="Garamond" w:hAnsi="Garamond"/>
          <w:b/>
        </w:rPr>
      </w:pPr>
    </w:p>
    <w:p w:rsidR="00C31887" w:rsidP="008B7626" w:rsidRDefault="008015DB" w14:paraId="00B3D116" w14:textId="77777777">
      <w:pPr>
        <w:jc w:val="center"/>
        <w:outlineLvl w:val="0"/>
        <w:rPr>
          <w:rFonts w:ascii="Garamond" w:hAnsi="Garamond"/>
          <w:b/>
          <w:sz w:val="42"/>
          <w:szCs w:val="42"/>
        </w:rPr>
      </w:pPr>
      <w:r w:rsidRPr="00E61A33">
        <w:rPr>
          <w:rFonts w:ascii="Garamond" w:hAnsi="Garamond"/>
          <w:b/>
          <w:sz w:val="42"/>
          <w:szCs w:val="42"/>
        </w:rPr>
        <w:t>The Property Factors (Scotland) Act 2011</w:t>
      </w:r>
      <w:r w:rsidR="00C31887">
        <w:rPr>
          <w:rFonts w:ascii="Garamond" w:hAnsi="Garamond"/>
          <w:b/>
          <w:sz w:val="42"/>
          <w:szCs w:val="42"/>
        </w:rPr>
        <w:t xml:space="preserve"> </w:t>
      </w:r>
    </w:p>
    <w:p w:rsidR="008015DB" w:rsidP="00275ADD" w:rsidRDefault="008015DB" w14:paraId="0D68F04B" w14:textId="77777777">
      <w:pPr>
        <w:jc w:val="center"/>
        <w:rPr>
          <w:rFonts w:ascii="Garamond" w:hAnsi="Garamond"/>
          <w:b/>
          <w:sz w:val="42"/>
          <w:szCs w:val="42"/>
        </w:rPr>
      </w:pPr>
    </w:p>
    <w:p w:rsidRPr="00E61A33" w:rsidR="00C31887" w:rsidP="00275ADD" w:rsidRDefault="00C31887" w14:paraId="0DD722AD" w14:textId="77777777">
      <w:pPr>
        <w:jc w:val="center"/>
        <w:rPr>
          <w:rFonts w:ascii="Garamond" w:hAnsi="Garamond"/>
          <w:b/>
          <w:sz w:val="42"/>
          <w:szCs w:val="42"/>
        </w:rPr>
      </w:pPr>
    </w:p>
    <w:p w:rsidR="008015DB" w:rsidP="008B7626" w:rsidRDefault="008015DB" w14:paraId="1159F305" w14:textId="77777777">
      <w:pPr>
        <w:jc w:val="center"/>
        <w:outlineLvl w:val="0"/>
        <w:rPr>
          <w:rFonts w:ascii="Garamond" w:hAnsi="Garamond"/>
          <w:b/>
          <w:sz w:val="42"/>
          <w:szCs w:val="42"/>
        </w:rPr>
      </w:pPr>
      <w:r w:rsidRPr="00E61A33">
        <w:rPr>
          <w:rFonts w:ascii="Garamond" w:hAnsi="Garamond"/>
          <w:b/>
          <w:sz w:val="42"/>
          <w:szCs w:val="42"/>
        </w:rPr>
        <w:t>Statement of Services</w:t>
      </w:r>
      <w:r w:rsidR="00C31887">
        <w:rPr>
          <w:rFonts w:ascii="Garamond" w:hAnsi="Garamond"/>
          <w:b/>
          <w:sz w:val="42"/>
          <w:szCs w:val="42"/>
        </w:rPr>
        <w:t xml:space="preserve"> for </w:t>
      </w:r>
    </w:p>
    <w:p w:rsidR="00C31887" w:rsidP="008B7626" w:rsidRDefault="00C31887" w14:paraId="42CCD06F" w14:textId="77777777">
      <w:pPr>
        <w:jc w:val="center"/>
        <w:outlineLvl w:val="0"/>
        <w:rPr>
          <w:rFonts w:ascii="Garamond" w:hAnsi="Garamond"/>
          <w:b/>
          <w:sz w:val="42"/>
          <w:szCs w:val="42"/>
        </w:rPr>
      </w:pPr>
      <w:r>
        <w:rPr>
          <w:rFonts w:ascii="Garamond" w:hAnsi="Garamond"/>
          <w:b/>
          <w:sz w:val="42"/>
          <w:szCs w:val="42"/>
        </w:rPr>
        <w:t xml:space="preserve">Property owners in </w:t>
      </w:r>
    </w:p>
    <w:p w:rsidRPr="00E61A33" w:rsidR="00C31887" w:rsidP="008B7626" w:rsidRDefault="00C31887" w14:paraId="46650AB4" w14:textId="77777777">
      <w:pPr>
        <w:jc w:val="center"/>
        <w:outlineLvl w:val="0"/>
        <w:rPr>
          <w:rFonts w:ascii="Garamond" w:hAnsi="Garamond"/>
          <w:b/>
          <w:sz w:val="42"/>
          <w:szCs w:val="42"/>
        </w:rPr>
      </w:pPr>
      <w:r>
        <w:rPr>
          <w:rFonts w:ascii="Garamond" w:hAnsi="Garamond"/>
          <w:b/>
          <w:sz w:val="42"/>
          <w:szCs w:val="42"/>
        </w:rPr>
        <w:t>Multi-storey flats</w:t>
      </w:r>
    </w:p>
    <w:p w:rsidRPr="00E61A33" w:rsidR="008015DB" w:rsidP="00275ADD" w:rsidRDefault="008015DB" w14:paraId="2D586B6A" w14:textId="77777777">
      <w:pPr>
        <w:jc w:val="center"/>
        <w:rPr>
          <w:rFonts w:ascii="Garamond" w:hAnsi="Garamond"/>
          <w:b/>
          <w:sz w:val="42"/>
          <w:szCs w:val="42"/>
        </w:rPr>
      </w:pPr>
    </w:p>
    <w:p w:rsidRPr="00E61A33" w:rsidR="008015DB" w:rsidP="00275ADD" w:rsidRDefault="008015DB" w14:paraId="341D9B0C" w14:textId="77777777">
      <w:pPr>
        <w:jc w:val="center"/>
        <w:rPr>
          <w:rFonts w:ascii="Garamond" w:hAnsi="Garamond"/>
          <w:b/>
          <w:sz w:val="42"/>
          <w:szCs w:val="42"/>
        </w:rPr>
      </w:pPr>
      <w:r w:rsidRPr="00E61A33">
        <w:rPr>
          <w:rFonts w:ascii="Garamond" w:hAnsi="Garamond"/>
          <w:b/>
          <w:sz w:val="42"/>
          <w:szCs w:val="42"/>
        </w:rPr>
        <w:t>provided by</w:t>
      </w:r>
    </w:p>
    <w:p w:rsidRPr="00E61A33" w:rsidR="008015DB" w:rsidP="00275ADD" w:rsidRDefault="008015DB" w14:paraId="6ED1F785" w14:textId="77777777">
      <w:pPr>
        <w:jc w:val="center"/>
        <w:rPr>
          <w:rFonts w:ascii="Garamond" w:hAnsi="Garamond"/>
          <w:b/>
          <w:sz w:val="42"/>
          <w:szCs w:val="42"/>
        </w:rPr>
      </w:pPr>
    </w:p>
    <w:p w:rsidRPr="00E61A33" w:rsidR="008015DB" w:rsidP="008B7626" w:rsidRDefault="008015DB" w14:paraId="08119332" w14:textId="77777777">
      <w:pPr>
        <w:jc w:val="center"/>
        <w:outlineLvl w:val="0"/>
        <w:rPr>
          <w:rFonts w:ascii="Garamond" w:hAnsi="Garamond"/>
          <w:b/>
          <w:sz w:val="42"/>
          <w:szCs w:val="42"/>
        </w:rPr>
      </w:pPr>
      <w:r w:rsidRPr="00E61A33">
        <w:rPr>
          <w:rFonts w:ascii="Garamond" w:hAnsi="Garamond"/>
          <w:b/>
          <w:sz w:val="42"/>
          <w:szCs w:val="42"/>
        </w:rPr>
        <w:t>Falkirk Council</w:t>
      </w:r>
    </w:p>
    <w:p w:rsidRPr="00E61A33" w:rsidR="008015DB" w:rsidP="00275ADD" w:rsidRDefault="00537EF8" w14:paraId="25488B9B" w14:textId="77777777">
      <w:pPr>
        <w:jc w:val="center"/>
        <w:rPr>
          <w:rFonts w:ascii="Garamond" w:hAnsi="Garamond"/>
          <w:b/>
          <w:sz w:val="42"/>
          <w:szCs w:val="42"/>
        </w:rPr>
      </w:pPr>
      <w:r>
        <w:rPr>
          <w:rFonts w:ascii="Garamond" w:hAnsi="Garamond"/>
          <w:b/>
          <w:lang w:val="en"/>
        </w:rPr>
        <w:t>(F</w:t>
      </w:r>
      <w:r w:rsidRPr="00537EF8">
        <w:rPr>
          <w:rFonts w:ascii="Garamond" w:hAnsi="Garamond"/>
          <w:b/>
          <w:lang w:val="en"/>
        </w:rPr>
        <w:t>actoring Registration No.:</w:t>
      </w:r>
      <w:r>
        <w:rPr>
          <w:rFonts w:ascii="Garamond" w:hAnsi="Garamond"/>
          <w:b/>
          <w:lang w:val="en"/>
        </w:rPr>
        <w:t xml:space="preserve">  </w:t>
      </w:r>
      <w:r w:rsidRPr="00537EF8">
        <w:rPr>
          <w:rFonts w:ascii="Garamond" w:hAnsi="Garamond"/>
          <w:b/>
          <w:lang w:val="en"/>
        </w:rPr>
        <w:t>PF000365</w:t>
      </w:r>
      <w:r>
        <w:rPr>
          <w:rFonts w:ascii="Garamond" w:hAnsi="Garamond"/>
          <w:b/>
          <w:lang w:val="en"/>
        </w:rPr>
        <w:t>)</w:t>
      </w:r>
    </w:p>
    <w:p w:rsidRPr="00E61A33" w:rsidR="008015DB" w:rsidP="00275ADD" w:rsidRDefault="008015DB" w14:paraId="6B2073C0" w14:textId="77777777">
      <w:pPr>
        <w:jc w:val="center"/>
        <w:rPr>
          <w:rFonts w:ascii="Garamond" w:hAnsi="Garamond"/>
          <w:b/>
          <w:sz w:val="42"/>
          <w:szCs w:val="42"/>
        </w:rPr>
      </w:pPr>
    </w:p>
    <w:p w:rsidRPr="00E61A33" w:rsidR="008015DB" w:rsidP="00275ADD" w:rsidRDefault="008015DB" w14:paraId="570580AA" w14:textId="77777777">
      <w:pPr>
        <w:jc w:val="center"/>
        <w:rPr>
          <w:rFonts w:ascii="Garamond" w:hAnsi="Garamond"/>
          <w:b/>
          <w:sz w:val="42"/>
          <w:szCs w:val="42"/>
        </w:rPr>
      </w:pPr>
    </w:p>
    <w:p w:rsidRPr="00E61A33" w:rsidR="008015DB" w:rsidP="00275ADD" w:rsidRDefault="008015DB" w14:paraId="0925D39A" w14:textId="77777777">
      <w:pPr>
        <w:jc w:val="center"/>
        <w:rPr>
          <w:rFonts w:ascii="Garamond" w:hAnsi="Garamond"/>
          <w:b/>
          <w:sz w:val="42"/>
          <w:szCs w:val="42"/>
        </w:rPr>
      </w:pPr>
    </w:p>
    <w:p w:rsidRPr="00E61A33" w:rsidR="008015DB" w:rsidP="00275ADD" w:rsidRDefault="008015DB" w14:paraId="0B336642" w14:textId="77777777">
      <w:pPr>
        <w:jc w:val="center"/>
        <w:rPr>
          <w:rFonts w:ascii="Garamond" w:hAnsi="Garamond"/>
          <w:b/>
          <w:sz w:val="42"/>
          <w:szCs w:val="42"/>
        </w:rPr>
      </w:pPr>
    </w:p>
    <w:p w:rsidRPr="00E61A33" w:rsidR="008015DB" w:rsidP="00275ADD" w:rsidRDefault="008015DB" w14:paraId="4DE6A501" w14:textId="77777777">
      <w:pPr>
        <w:jc w:val="center"/>
        <w:rPr>
          <w:rFonts w:ascii="Garamond" w:hAnsi="Garamond"/>
          <w:b/>
          <w:sz w:val="42"/>
          <w:szCs w:val="42"/>
        </w:rPr>
      </w:pPr>
    </w:p>
    <w:p w:rsidRPr="00E61A33" w:rsidR="008015DB" w:rsidP="00275ADD" w:rsidRDefault="008015DB" w14:paraId="2454E597" w14:textId="77777777">
      <w:pPr>
        <w:jc w:val="center"/>
        <w:rPr>
          <w:rFonts w:ascii="Garamond" w:hAnsi="Garamond"/>
          <w:b/>
          <w:sz w:val="42"/>
          <w:szCs w:val="42"/>
        </w:rPr>
      </w:pPr>
    </w:p>
    <w:p w:rsidRPr="00E61A33" w:rsidR="008015DB" w:rsidP="00275ADD" w:rsidRDefault="008015DB" w14:paraId="67F89D9B" w14:textId="77777777">
      <w:pPr>
        <w:jc w:val="center"/>
        <w:rPr>
          <w:rFonts w:ascii="Garamond" w:hAnsi="Garamond"/>
          <w:b/>
          <w:sz w:val="42"/>
          <w:szCs w:val="42"/>
        </w:rPr>
      </w:pPr>
    </w:p>
    <w:p w:rsidR="008015DB" w:rsidP="00275ADD" w:rsidRDefault="008015DB" w14:paraId="47C335A6" w14:textId="77777777">
      <w:pPr>
        <w:jc w:val="center"/>
        <w:rPr>
          <w:rFonts w:ascii="Garamond" w:hAnsi="Garamond"/>
          <w:b/>
          <w:sz w:val="42"/>
          <w:szCs w:val="42"/>
        </w:rPr>
      </w:pPr>
    </w:p>
    <w:p w:rsidR="00537EF8" w:rsidP="00275ADD" w:rsidRDefault="00537EF8" w14:paraId="26EE0230" w14:textId="77777777">
      <w:pPr>
        <w:jc w:val="center"/>
        <w:rPr>
          <w:rFonts w:ascii="Garamond" w:hAnsi="Garamond"/>
          <w:b/>
          <w:sz w:val="42"/>
          <w:szCs w:val="42"/>
        </w:rPr>
      </w:pPr>
    </w:p>
    <w:p w:rsidR="00537EF8" w:rsidP="00275ADD" w:rsidRDefault="00537EF8" w14:paraId="13D6BFF6" w14:textId="77777777">
      <w:pPr>
        <w:jc w:val="center"/>
        <w:rPr>
          <w:rFonts w:ascii="Garamond" w:hAnsi="Garamond"/>
          <w:b/>
          <w:sz w:val="42"/>
          <w:szCs w:val="42"/>
        </w:rPr>
      </w:pPr>
    </w:p>
    <w:p w:rsidRPr="00E61A33" w:rsidR="00537EF8" w:rsidP="00537EF8" w:rsidRDefault="0029701A" w14:paraId="308EEFA6" w14:textId="2F4ADF8A">
      <w:pPr>
        <w:jc w:val="right"/>
        <w:rPr>
          <w:rFonts w:ascii="Garamond" w:hAnsi="Garamond"/>
          <w:b/>
          <w:sz w:val="28"/>
          <w:szCs w:val="28"/>
        </w:rPr>
      </w:pPr>
      <w:r>
        <w:rPr>
          <w:rFonts w:ascii="Garamond" w:hAnsi="Garamond"/>
          <w:b/>
          <w:sz w:val="28"/>
          <w:szCs w:val="28"/>
        </w:rPr>
        <w:t>(</w:t>
      </w:r>
      <w:r w:rsidR="00005488">
        <w:rPr>
          <w:rFonts w:ascii="Garamond" w:hAnsi="Garamond"/>
          <w:b/>
          <w:sz w:val="28"/>
          <w:szCs w:val="28"/>
        </w:rPr>
        <w:t>April 2024</w:t>
      </w:r>
      <w:r w:rsidR="00537EF8">
        <w:rPr>
          <w:rFonts w:ascii="Garamond" w:hAnsi="Garamond"/>
          <w:b/>
          <w:sz w:val="28"/>
          <w:szCs w:val="28"/>
        </w:rPr>
        <w:t>)</w:t>
      </w:r>
    </w:p>
    <w:p w:rsidRPr="00E61A33" w:rsidR="0092621F" w:rsidP="008B7626" w:rsidRDefault="008015DB" w14:paraId="768C7E61" w14:textId="77777777">
      <w:pPr>
        <w:jc w:val="center"/>
        <w:outlineLvl w:val="0"/>
        <w:rPr>
          <w:rFonts w:ascii="Garamond" w:hAnsi="Garamond"/>
          <w:b/>
        </w:rPr>
      </w:pPr>
      <w:r w:rsidRPr="00E61A33">
        <w:rPr>
          <w:rFonts w:ascii="Garamond" w:hAnsi="Garamond"/>
          <w:b/>
        </w:rPr>
        <w:br w:type="page"/>
      </w:r>
      <w:r w:rsidR="003D1540">
        <w:rPr>
          <w:rFonts w:ascii="Garamond" w:hAnsi="Garamond"/>
          <w:b/>
        </w:rPr>
        <w:t xml:space="preserve">WRITTEN </w:t>
      </w:r>
      <w:r w:rsidRPr="00E61A33" w:rsidR="00275ADD">
        <w:rPr>
          <w:rFonts w:ascii="Garamond" w:hAnsi="Garamond"/>
          <w:b/>
        </w:rPr>
        <w:t>STATEMENT OF SERVICES</w:t>
      </w:r>
    </w:p>
    <w:p w:rsidRPr="00E61A33" w:rsidR="0092621F" w:rsidP="0092621F" w:rsidRDefault="0092621F" w14:paraId="06D94F98" w14:textId="77777777">
      <w:pPr>
        <w:rPr>
          <w:rFonts w:ascii="Garamond" w:hAnsi="Garamond"/>
        </w:rPr>
      </w:pPr>
    </w:p>
    <w:p w:rsidRPr="00E61A33" w:rsidR="00275ADD" w:rsidP="0092621F" w:rsidRDefault="00275ADD" w14:paraId="59CF338A" w14:textId="77777777">
      <w:pPr>
        <w:rPr>
          <w:rFonts w:ascii="Garamond" w:hAnsi="Garamond"/>
          <w:b/>
        </w:rPr>
      </w:pPr>
    </w:p>
    <w:p w:rsidRPr="00E61A33" w:rsidR="0092621F" w:rsidP="00E61A33" w:rsidRDefault="0092621F" w14:paraId="7CF90D3F" w14:textId="77777777">
      <w:pPr>
        <w:jc w:val="center"/>
        <w:outlineLvl w:val="0"/>
        <w:rPr>
          <w:rFonts w:ascii="Garamond" w:hAnsi="Garamond"/>
          <w:b/>
        </w:rPr>
      </w:pPr>
      <w:r w:rsidRPr="00E61A33">
        <w:rPr>
          <w:rFonts w:ascii="Garamond" w:hAnsi="Garamond"/>
          <w:b/>
        </w:rPr>
        <w:t>CONTENTS</w:t>
      </w:r>
    </w:p>
    <w:p w:rsidRPr="00E61A33" w:rsidR="008015DB" w:rsidP="00E61A33" w:rsidRDefault="008015DB" w14:paraId="797E1B1A" w14:textId="77777777">
      <w:pPr>
        <w:jc w:val="center"/>
        <w:rPr>
          <w:rFonts w:ascii="Garamond" w:hAnsi="Garamond"/>
          <w:b/>
        </w:rPr>
      </w:pPr>
    </w:p>
    <w:p w:rsidRPr="00E61A33" w:rsidR="008015DB" w:rsidP="00E61A33" w:rsidRDefault="008015DB" w14:paraId="75E29FF7" w14:textId="77777777">
      <w:pPr>
        <w:jc w:val="center"/>
        <w:rPr>
          <w:rFonts w:ascii="Garamond" w:hAnsi="Garamond"/>
          <w:b/>
        </w:rPr>
      </w:pPr>
    </w:p>
    <w:p w:rsidRPr="00E61A33" w:rsidR="0092621F" w:rsidP="008B7626" w:rsidRDefault="0092621F" w14:paraId="121FB9C0" w14:textId="77777777">
      <w:pPr>
        <w:autoSpaceDE w:val="0"/>
        <w:autoSpaceDN w:val="0"/>
        <w:adjustRightInd w:val="0"/>
        <w:outlineLvl w:val="0"/>
        <w:rPr>
          <w:rFonts w:ascii="Garamond" w:hAnsi="Garamond"/>
          <w:b/>
          <w:bCs/>
        </w:rPr>
      </w:pP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Page</w:t>
      </w:r>
    </w:p>
    <w:p w:rsidRPr="00E61A33" w:rsidR="0092621F" w:rsidP="0092621F" w:rsidRDefault="0092621F" w14:paraId="6625A755" w14:textId="77777777">
      <w:pPr>
        <w:autoSpaceDE w:val="0"/>
        <w:autoSpaceDN w:val="0"/>
        <w:adjustRightInd w:val="0"/>
        <w:rPr>
          <w:rFonts w:ascii="Garamond" w:hAnsi="Garamond"/>
          <w:b/>
          <w:bCs/>
        </w:rPr>
      </w:pPr>
    </w:p>
    <w:p w:rsidRPr="00E61A33" w:rsidR="0092621F" w:rsidP="0092621F" w:rsidRDefault="0092621F" w14:paraId="4D9144A4" w14:textId="77777777">
      <w:pPr>
        <w:autoSpaceDE w:val="0"/>
        <w:autoSpaceDN w:val="0"/>
        <w:adjustRightInd w:val="0"/>
        <w:rPr>
          <w:rFonts w:ascii="Garamond" w:hAnsi="Garamond"/>
          <w:b/>
          <w:bCs/>
        </w:rPr>
      </w:pPr>
      <w:r w:rsidRPr="00E61A33">
        <w:rPr>
          <w:rFonts w:ascii="Garamond" w:hAnsi="Garamond"/>
          <w:b/>
          <w:bCs/>
        </w:rPr>
        <w:t>Introduction to the Written Statement</w:t>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00860233">
        <w:rPr>
          <w:rFonts w:ascii="Garamond" w:hAnsi="Garamond"/>
          <w:b/>
          <w:bCs/>
        </w:rPr>
        <w:t>3</w:t>
      </w:r>
    </w:p>
    <w:p w:rsidRPr="00E61A33" w:rsidR="0092621F" w:rsidP="0092621F" w:rsidRDefault="0092621F" w14:paraId="59031C78" w14:textId="77777777">
      <w:pPr>
        <w:autoSpaceDE w:val="0"/>
        <w:autoSpaceDN w:val="0"/>
        <w:adjustRightInd w:val="0"/>
        <w:rPr>
          <w:rFonts w:ascii="Garamond" w:hAnsi="Garamond"/>
          <w:b/>
          <w:bCs/>
        </w:rPr>
      </w:pPr>
    </w:p>
    <w:p w:rsidRPr="00E61A33" w:rsidR="0092621F" w:rsidP="0092621F" w:rsidRDefault="0092621F" w14:paraId="67682014" w14:textId="77777777">
      <w:pPr>
        <w:autoSpaceDE w:val="0"/>
        <w:autoSpaceDN w:val="0"/>
        <w:adjustRightInd w:val="0"/>
        <w:rPr>
          <w:rFonts w:ascii="Garamond" w:hAnsi="Garamond"/>
          <w:b/>
          <w:bCs/>
        </w:rPr>
      </w:pPr>
      <w:r w:rsidRPr="00E61A33">
        <w:rPr>
          <w:rFonts w:ascii="Garamond" w:hAnsi="Garamond"/>
          <w:b/>
          <w:bCs/>
        </w:rPr>
        <w:t>Part 1 – Our Authority to Act</w:t>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00860233">
        <w:rPr>
          <w:rFonts w:ascii="Garamond" w:hAnsi="Garamond"/>
          <w:b/>
          <w:bCs/>
        </w:rPr>
        <w:t>4</w:t>
      </w:r>
    </w:p>
    <w:p w:rsidRPr="00E61A33" w:rsidR="0092621F" w:rsidP="0092621F" w:rsidRDefault="0092621F" w14:paraId="20A37C1B" w14:textId="77777777">
      <w:pPr>
        <w:autoSpaceDE w:val="0"/>
        <w:autoSpaceDN w:val="0"/>
        <w:adjustRightInd w:val="0"/>
        <w:rPr>
          <w:rFonts w:ascii="Garamond" w:hAnsi="Garamond"/>
          <w:b/>
          <w:bCs/>
        </w:rPr>
      </w:pPr>
    </w:p>
    <w:p w:rsidRPr="00E61A33" w:rsidR="0092621F" w:rsidP="0092621F" w:rsidRDefault="0092621F" w14:paraId="3ADCCD4F" w14:textId="77777777">
      <w:pPr>
        <w:autoSpaceDE w:val="0"/>
        <w:autoSpaceDN w:val="0"/>
        <w:adjustRightInd w:val="0"/>
        <w:rPr>
          <w:rFonts w:ascii="Garamond" w:hAnsi="Garamond"/>
          <w:b/>
          <w:bCs/>
        </w:rPr>
      </w:pPr>
      <w:r w:rsidRPr="00E61A33">
        <w:rPr>
          <w:rFonts w:ascii="Garamond" w:hAnsi="Garamond"/>
          <w:b/>
          <w:bCs/>
        </w:rPr>
        <w:t>Part 2 – Services Provided</w:t>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00EE2688">
        <w:rPr>
          <w:rFonts w:ascii="Garamond" w:hAnsi="Garamond"/>
          <w:b/>
          <w:bCs/>
        </w:rPr>
        <w:t>4</w:t>
      </w:r>
    </w:p>
    <w:p w:rsidRPr="00E61A33" w:rsidR="0092621F" w:rsidP="0092621F" w:rsidRDefault="0092621F" w14:paraId="43BD1DB3" w14:textId="77777777">
      <w:pPr>
        <w:autoSpaceDE w:val="0"/>
        <w:autoSpaceDN w:val="0"/>
        <w:adjustRightInd w:val="0"/>
        <w:rPr>
          <w:rFonts w:ascii="Garamond" w:hAnsi="Garamond"/>
          <w:b/>
          <w:bCs/>
        </w:rPr>
      </w:pPr>
    </w:p>
    <w:p w:rsidR="0092621F" w:rsidP="0092621F" w:rsidRDefault="0092621F" w14:paraId="4929393D" w14:textId="77777777">
      <w:pPr>
        <w:autoSpaceDE w:val="0"/>
        <w:autoSpaceDN w:val="0"/>
        <w:adjustRightInd w:val="0"/>
        <w:rPr>
          <w:rFonts w:ascii="Garamond" w:hAnsi="Garamond"/>
          <w:b/>
          <w:bCs/>
        </w:rPr>
      </w:pPr>
      <w:r w:rsidRPr="00E61A33">
        <w:rPr>
          <w:rFonts w:ascii="Garamond" w:hAnsi="Garamond"/>
          <w:b/>
          <w:bCs/>
        </w:rPr>
        <w:t>Part 3 – Financial and Charging Arrangements</w:t>
      </w:r>
      <w:r w:rsidRPr="00E61A33">
        <w:rPr>
          <w:rFonts w:ascii="Garamond" w:hAnsi="Garamond"/>
          <w:b/>
          <w:bCs/>
        </w:rPr>
        <w:tab/>
      </w:r>
      <w:r w:rsidRPr="00E61A33">
        <w:rPr>
          <w:rFonts w:ascii="Garamond" w:hAnsi="Garamond"/>
          <w:b/>
          <w:bCs/>
        </w:rPr>
        <w:tab/>
      </w:r>
      <w:r w:rsidRPr="00E61A33">
        <w:rPr>
          <w:rFonts w:ascii="Garamond" w:hAnsi="Garamond"/>
          <w:b/>
          <w:bCs/>
        </w:rPr>
        <w:tab/>
      </w:r>
      <w:r w:rsidR="00860233">
        <w:rPr>
          <w:rFonts w:ascii="Garamond" w:hAnsi="Garamond"/>
          <w:b/>
          <w:bCs/>
        </w:rPr>
        <w:t>7</w:t>
      </w:r>
    </w:p>
    <w:p w:rsidRPr="00E61A33" w:rsidR="000F69B2" w:rsidP="0092621F" w:rsidRDefault="000F69B2" w14:paraId="4D85B180" w14:textId="77777777">
      <w:pPr>
        <w:autoSpaceDE w:val="0"/>
        <w:autoSpaceDN w:val="0"/>
        <w:adjustRightInd w:val="0"/>
        <w:rPr>
          <w:rFonts w:ascii="Garamond" w:hAnsi="Garamond"/>
          <w:b/>
          <w:bCs/>
        </w:rPr>
      </w:pPr>
    </w:p>
    <w:p w:rsidRPr="00E61A33" w:rsidR="0092621F" w:rsidP="0092621F" w:rsidRDefault="0092621F" w14:paraId="1CF75B43" w14:textId="77777777">
      <w:pPr>
        <w:autoSpaceDE w:val="0"/>
        <w:autoSpaceDN w:val="0"/>
        <w:adjustRightInd w:val="0"/>
        <w:rPr>
          <w:rFonts w:ascii="Garamond" w:hAnsi="Garamond"/>
          <w:b/>
          <w:bCs/>
        </w:rPr>
      </w:pPr>
      <w:r w:rsidRPr="00E61A33">
        <w:rPr>
          <w:rFonts w:ascii="Garamond" w:hAnsi="Garamond"/>
          <w:b/>
          <w:bCs/>
        </w:rPr>
        <w:t>Part 4 – Communications Arrangements</w:t>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00860233">
        <w:rPr>
          <w:rFonts w:ascii="Garamond" w:hAnsi="Garamond"/>
          <w:b/>
          <w:bCs/>
        </w:rPr>
        <w:t>1</w:t>
      </w:r>
      <w:r w:rsidR="00314A61">
        <w:rPr>
          <w:rFonts w:ascii="Garamond" w:hAnsi="Garamond"/>
          <w:b/>
          <w:bCs/>
        </w:rPr>
        <w:t>0</w:t>
      </w:r>
    </w:p>
    <w:p w:rsidRPr="00E61A33" w:rsidR="0092621F" w:rsidP="0092621F" w:rsidRDefault="0092621F" w14:paraId="5874D20F" w14:textId="77777777">
      <w:pPr>
        <w:autoSpaceDE w:val="0"/>
        <w:autoSpaceDN w:val="0"/>
        <w:adjustRightInd w:val="0"/>
        <w:rPr>
          <w:rFonts w:ascii="Garamond" w:hAnsi="Garamond"/>
          <w:b/>
          <w:bCs/>
        </w:rPr>
      </w:pPr>
    </w:p>
    <w:p w:rsidRPr="00E61A33" w:rsidR="0092621F" w:rsidP="0092621F" w:rsidRDefault="0092621F" w14:paraId="14AB768C" w14:textId="25D75F60">
      <w:pPr>
        <w:autoSpaceDE w:val="0"/>
        <w:autoSpaceDN w:val="0"/>
        <w:adjustRightInd w:val="0"/>
        <w:rPr>
          <w:rFonts w:ascii="Garamond" w:hAnsi="Garamond"/>
          <w:b/>
          <w:bCs/>
        </w:rPr>
      </w:pPr>
      <w:r w:rsidRPr="00E61A33">
        <w:rPr>
          <w:rFonts w:ascii="Garamond" w:hAnsi="Garamond"/>
          <w:b/>
          <w:bCs/>
        </w:rPr>
        <w:t>Part 5 – Declaration of Interest</w:t>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Pr="00E61A33">
        <w:rPr>
          <w:rFonts w:ascii="Garamond" w:hAnsi="Garamond"/>
          <w:b/>
          <w:bCs/>
        </w:rPr>
        <w:tab/>
      </w:r>
      <w:r w:rsidR="00EE2688">
        <w:rPr>
          <w:rFonts w:ascii="Garamond" w:hAnsi="Garamond"/>
          <w:b/>
          <w:bCs/>
        </w:rPr>
        <w:t>1</w:t>
      </w:r>
      <w:r w:rsidR="00070290">
        <w:rPr>
          <w:rFonts w:ascii="Garamond" w:hAnsi="Garamond"/>
          <w:b/>
          <w:bCs/>
        </w:rPr>
        <w:t>5</w:t>
      </w:r>
    </w:p>
    <w:p w:rsidRPr="00E61A33" w:rsidR="0092621F" w:rsidP="0092621F" w:rsidRDefault="0092621F" w14:paraId="10EF9E52" w14:textId="77777777">
      <w:pPr>
        <w:autoSpaceDE w:val="0"/>
        <w:autoSpaceDN w:val="0"/>
        <w:adjustRightInd w:val="0"/>
        <w:rPr>
          <w:rFonts w:ascii="Garamond" w:hAnsi="Garamond"/>
          <w:b/>
          <w:bCs/>
        </w:rPr>
      </w:pPr>
    </w:p>
    <w:p w:rsidR="00AC6CD9" w:rsidP="0092621F" w:rsidRDefault="0092621F" w14:paraId="539971E0" w14:textId="77777777">
      <w:pPr>
        <w:autoSpaceDE w:val="0"/>
        <w:autoSpaceDN w:val="0"/>
        <w:adjustRightInd w:val="0"/>
        <w:rPr>
          <w:rFonts w:ascii="Garamond" w:hAnsi="Garamond"/>
          <w:b/>
          <w:bCs/>
        </w:rPr>
      </w:pPr>
      <w:r w:rsidRPr="00E61A33">
        <w:rPr>
          <w:rFonts w:ascii="Garamond" w:hAnsi="Garamond"/>
          <w:b/>
          <w:bCs/>
        </w:rPr>
        <w:t xml:space="preserve">Part 6 – </w:t>
      </w:r>
      <w:r w:rsidR="00AC6CD9">
        <w:rPr>
          <w:rFonts w:ascii="Garamond" w:hAnsi="Garamond"/>
          <w:b/>
          <w:bCs/>
        </w:rPr>
        <w:t>Notifying us of a Change of Ownership</w:t>
      </w:r>
      <w:r w:rsidR="00AC6CD9">
        <w:rPr>
          <w:rFonts w:ascii="Garamond" w:hAnsi="Garamond"/>
          <w:b/>
          <w:bCs/>
        </w:rPr>
        <w:tab/>
      </w:r>
      <w:r w:rsidR="00AC6CD9">
        <w:rPr>
          <w:rFonts w:ascii="Garamond" w:hAnsi="Garamond"/>
          <w:b/>
          <w:bCs/>
        </w:rPr>
        <w:tab/>
      </w:r>
      <w:r w:rsidR="00AC6CD9">
        <w:rPr>
          <w:rFonts w:ascii="Garamond" w:hAnsi="Garamond"/>
          <w:b/>
          <w:bCs/>
        </w:rPr>
        <w:tab/>
      </w:r>
      <w:r w:rsidR="00AC6CD9">
        <w:rPr>
          <w:rFonts w:ascii="Garamond" w:hAnsi="Garamond"/>
          <w:b/>
          <w:bCs/>
        </w:rPr>
        <w:t>15</w:t>
      </w:r>
    </w:p>
    <w:p w:rsidR="00AC6CD9" w:rsidP="0092621F" w:rsidRDefault="00AC6CD9" w14:paraId="40B28028" w14:textId="77777777">
      <w:pPr>
        <w:autoSpaceDE w:val="0"/>
        <w:autoSpaceDN w:val="0"/>
        <w:adjustRightInd w:val="0"/>
        <w:rPr>
          <w:rFonts w:ascii="Garamond" w:hAnsi="Garamond"/>
          <w:b/>
          <w:bCs/>
        </w:rPr>
      </w:pPr>
    </w:p>
    <w:p w:rsidRPr="00E61A33" w:rsidR="0092621F" w:rsidP="0092621F" w:rsidRDefault="00AC6CD9" w14:paraId="1AEB59F2" w14:textId="3A0EFD7A">
      <w:pPr>
        <w:autoSpaceDE w:val="0"/>
        <w:autoSpaceDN w:val="0"/>
        <w:adjustRightInd w:val="0"/>
        <w:rPr>
          <w:rFonts w:ascii="Garamond" w:hAnsi="Garamond"/>
          <w:b/>
          <w:bCs/>
        </w:rPr>
      </w:pPr>
      <w:r>
        <w:rPr>
          <w:rFonts w:ascii="Garamond" w:hAnsi="Garamond"/>
          <w:b/>
          <w:bCs/>
        </w:rPr>
        <w:t>Part 7</w:t>
      </w:r>
      <w:r w:rsidRPr="00E61A33">
        <w:rPr>
          <w:rFonts w:ascii="Garamond" w:hAnsi="Garamond"/>
          <w:b/>
          <w:bCs/>
        </w:rPr>
        <w:t xml:space="preserve"> – </w:t>
      </w:r>
      <w:r w:rsidRPr="00E61A33" w:rsidR="0092621F">
        <w:rPr>
          <w:rFonts w:ascii="Garamond" w:hAnsi="Garamond"/>
          <w:b/>
          <w:bCs/>
        </w:rPr>
        <w:t>Ending the Arrangement</w:t>
      </w:r>
      <w:r w:rsidRPr="00E61A33" w:rsidR="0092621F">
        <w:rPr>
          <w:rFonts w:ascii="Garamond" w:hAnsi="Garamond"/>
          <w:b/>
          <w:bCs/>
        </w:rPr>
        <w:tab/>
      </w:r>
      <w:r w:rsidRPr="00E61A33" w:rsidR="0092621F">
        <w:rPr>
          <w:rFonts w:ascii="Garamond" w:hAnsi="Garamond"/>
          <w:b/>
          <w:bCs/>
        </w:rPr>
        <w:tab/>
      </w:r>
      <w:r w:rsidRPr="00E61A33" w:rsidR="0092621F">
        <w:rPr>
          <w:rFonts w:ascii="Garamond" w:hAnsi="Garamond"/>
          <w:b/>
          <w:bCs/>
        </w:rPr>
        <w:tab/>
      </w:r>
      <w:r w:rsidRPr="00E61A33" w:rsidR="0092621F">
        <w:rPr>
          <w:rFonts w:ascii="Garamond" w:hAnsi="Garamond"/>
          <w:b/>
          <w:bCs/>
        </w:rPr>
        <w:tab/>
      </w:r>
      <w:r w:rsidRPr="00E61A33" w:rsidR="0092621F">
        <w:rPr>
          <w:rFonts w:ascii="Garamond" w:hAnsi="Garamond"/>
          <w:b/>
          <w:bCs/>
        </w:rPr>
        <w:tab/>
      </w:r>
      <w:r w:rsidR="00EE2688">
        <w:rPr>
          <w:rFonts w:ascii="Garamond" w:hAnsi="Garamond"/>
          <w:b/>
          <w:bCs/>
        </w:rPr>
        <w:t>1</w:t>
      </w:r>
      <w:r w:rsidR="004272AD">
        <w:rPr>
          <w:rFonts w:ascii="Garamond" w:hAnsi="Garamond"/>
          <w:b/>
          <w:bCs/>
        </w:rPr>
        <w:t>6</w:t>
      </w:r>
    </w:p>
    <w:p w:rsidRPr="00E61A33" w:rsidR="0092621F" w:rsidP="0092621F" w:rsidRDefault="0092621F" w14:paraId="51E66378" w14:textId="77777777">
      <w:pPr>
        <w:rPr>
          <w:rFonts w:ascii="Garamond" w:hAnsi="Garamond"/>
          <w:b/>
          <w:bCs/>
        </w:rPr>
      </w:pPr>
    </w:p>
    <w:p w:rsidRPr="00E61A33" w:rsidR="0092621F" w:rsidP="0092621F" w:rsidRDefault="0092621F" w14:paraId="0E82C22C" w14:textId="77777777">
      <w:pPr>
        <w:rPr>
          <w:rFonts w:ascii="Garamond" w:hAnsi="Garamond"/>
        </w:rPr>
      </w:pPr>
    </w:p>
    <w:p w:rsidRPr="00E61A33" w:rsidR="0092621F" w:rsidP="0092621F" w:rsidRDefault="0092621F" w14:paraId="495FC1B7" w14:textId="77777777">
      <w:pPr>
        <w:rPr>
          <w:rFonts w:ascii="Garamond" w:hAnsi="Garamond"/>
        </w:rPr>
      </w:pPr>
    </w:p>
    <w:p w:rsidRPr="00E61A33" w:rsidR="0092621F" w:rsidP="0092621F" w:rsidRDefault="0092621F" w14:paraId="79975801" w14:textId="77777777">
      <w:pPr>
        <w:rPr>
          <w:rFonts w:ascii="Garamond" w:hAnsi="Garamond"/>
        </w:rPr>
      </w:pPr>
    </w:p>
    <w:p w:rsidRPr="00E61A33" w:rsidR="0092621F" w:rsidP="0092621F" w:rsidRDefault="0092621F" w14:paraId="3E1805FD" w14:textId="77777777">
      <w:pPr>
        <w:rPr>
          <w:rFonts w:ascii="Garamond" w:hAnsi="Garamond"/>
        </w:rPr>
      </w:pPr>
    </w:p>
    <w:p w:rsidRPr="00E61A33" w:rsidR="0092621F" w:rsidP="0092621F" w:rsidRDefault="0092621F" w14:paraId="3AAA9CD8" w14:textId="77777777">
      <w:pPr>
        <w:rPr>
          <w:rFonts w:ascii="Garamond" w:hAnsi="Garamond"/>
        </w:rPr>
      </w:pPr>
    </w:p>
    <w:p w:rsidRPr="00E61A33" w:rsidR="0092621F" w:rsidP="0092621F" w:rsidRDefault="0092621F" w14:paraId="3E4FCD74" w14:textId="77777777">
      <w:pPr>
        <w:rPr>
          <w:rFonts w:ascii="Garamond" w:hAnsi="Garamond"/>
        </w:rPr>
      </w:pPr>
    </w:p>
    <w:p w:rsidRPr="00E61A33" w:rsidR="0092621F" w:rsidP="0092621F" w:rsidRDefault="0092621F" w14:paraId="1689C3D1" w14:textId="77777777">
      <w:pPr>
        <w:rPr>
          <w:rFonts w:ascii="Garamond" w:hAnsi="Garamond"/>
        </w:rPr>
      </w:pPr>
    </w:p>
    <w:p w:rsidRPr="00E61A33" w:rsidR="0092621F" w:rsidP="0092621F" w:rsidRDefault="0092621F" w14:paraId="3E29F940" w14:textId="77777777">
      <w:pPr>
        <w:rPr>
          <w:rFonts w:ascii="Garamond" w:hAnsi="Garamond"/>
        </w:rPr>
      </w:pPr>
    </w:p>
    <w:p w:rsidRPr="00E61A33" w:rsidR="0092621F" w:rsidP="0092621F" w:rsidRDefault="0092621F" w14:paraId="6B4BDB4C" w14:textId="77777777">
      <w:pPr>
        <w:rPr>
          <w:rFonts w:ascii="Garamond" w:hAnsi="Garamond"/>
        </w:rPr>
      </w:pPr>
    </w:p>
    <w:p w:rsidRPr="00E61A33" w:rsidR="0092621F" w:rsidP="0092621F" w:rsidRDefault="0092621F" w14:paraId="5828E4A6" w14:textId="77777777">
      <w:pPr>
        <w:rPr>
          <w:rFonts w:ascii="Garamond" w:hAnsi="Garamond"/>
        </w:rPr>
      </w:pPr>
    </w:p>
    <w:p w:rsidRPr="00E61A33" w:rsidR="0092621F" w:rsidP="0092621F" w:rsidRDefault="0092621F" w14:paraId="33D89FD4" w14:textId="77777777">
      <w:pPr>
        <w:rPr>
          <w:rFonts w:ascii="Garamond" w:hAnsi="Garamond"/>
        </w:rPr>
      </w:pPr>
    </w:p>
    <w:p w:rsidRPr="00E61A33" w:rsidR="0092621F" w:rsidP="0092621F" w:rsidRDefault="0092621F" w14:paraId="18785498" w14:textId="77777777">
      <w:pPr>
        <w:rPr>
          <w:rFonts w:ascii="Garamond" w:hAnsi="Garamond"/>
        </w:rPr>
      </w:pPr>
    </w:p>
    <w:p w:rsidRPr="00E61A33" w:rsidR="0092621F" w:rsidP="0092621F" w:rsidRDefault="0092621F" w14:paraId="5B52171F" w14:textId="77777777">
      <w:pPr>
        <w:rPr>
          <w:rFonts w:ascii="Garamond" w:hAnsi="Garamond"/>
        </w:rPr>
      </w:pPr>
    </w:p>
    <w:p w:rsidRPr="00E61A33" w:rsidR="0092621F" w:rsidP="0092621F" w:rsidRDefault="0092621F" w14:paraId="774DDA2C" w14:textId="77777777">
      <w:pPr>
        <w:rPr>
          <w:rFonts w:ascii="Garamond" w:hAnsi="Garamond"/>
        </w:rPr>
      </w:pPr>
    </w:p>
    <w:p w:rsidRPr="00E61A33" w:rsidR="0092621F" w:rsidP="0092621F" w:rsidRDefault="0092621F" w14:paraId="00B7C8FE" w14:textId="77777777">
      <w:pPr>
        <w:rPr>
          <w:rFonts w:ascii="Garamond" w:hAnsi="Garamond"/>
        </w:rPr>
      </w:pPr>
    </w:p>
    <w:p w:rsidRPr="00E61A33" w:rsidR="0092621F" w:rsidP="0092621F" w:rsidRDefault="0092621F" w14:paraId="25A66741" w14:textId="77777777">
      <w:pPr>
        <w:rPr>
          <w:rFonts w:ascii="Garamond" w:hAnsi="Garamond"/>
        </w:rPr>
      </w:pPr>
    </w:p>
    <w:p w:rsidRPr="00E61A33" w:rsidR="0092621F" w:rsidP="0092621F" w:rsidRDefault="0092621F" w14:paraId="7BD3FE2E" w14:textId="77777777">
      <w:pPr>
        <w:rPr>
          <w:rFonts w:ascii="Garamond" w:hAnsi="Garamond"/>
        </w:rPr>
      </w:pPr>
    </w:p>
    <w:p w:rsidRPr="00E61A33" w:rsidR="0092621F" w:rsidP="0092621F" w:rsidRDefault="0092621F" w14:paraId="0ECB20B0" w14:textId="77777777">
      <w:pPr>
        <w:rPr>
          <w:rFonts w:ascii="Garamond" w:hAnsi="Garamond"/>
        </w:rPr>
      </w:pPr>
    </w:p>
    <w:p w:rsidRPr="00E61A33" w:rsidR="0092621F" w:rsidP="0092621F" w:rsidRDefault="0092621F" w14:paraId="21B1C672" w14:textId="77777777">
      <w:pPr>
        <w:rPr>
          <w:rFonts w:ascii="Garamond" w:hAnsi="Garamond"/>
        </w:rPr>
      </w:pPr>
    </w:p>
    <w:p w:rsidRPr="00E61A33" w:rsidR="0092621F" w:rsidP="0092621F" w:rsidRDefault="0092621F" w14:paraId="3C16DA55" w14:textId="77777777">
      <w:pPr>
        <w:rPr>
          <w:rFonts w:ascii="Garamond" w:hAnsi="Garamond"/>
        </w:rPr>
      </w:pPr>
    </w:p>
    <w:p w:rsidRPr="00E61A33" w:rsidR="0092621F" w:rsidP="0092621F" w:rsidRDefault="0092621F" w14:paraId="53C2BD54" w14:textId="77777777">
      <w:pPr>
        <w:rPr>
          <w:rFonts w:ascii="Garamond" w:hAnsi="Garamond"/>
        </w:rPr>
      </w:pPr>
    </w:p>
    <w:p w:rsidRPr="00E61A33" w:rsidR="0092621F" w:rsidP="0092621F" w:rsidRDefault="0092621F" w14:paraId="70E6202C" w14:textId="77777777">
      <w:pPr>
        <w:rPr>
          <w:rFonts w:ascii="Garamond" w:hAnsi="Garamond"/>
        </w:rPr>
      </w:pPr>
    </w:p>
    <w:p w:rsidRPr="00E61A33" w:rsidR="0092621F" w:rsidP="0092621F" w:rsidRDefault="0092621F" w14:paraId="476D1DF6" w14:textId="77777777">
      <w:pPr>
        <w:rPr>
          <w:rFonts w:ascii="Garamond" w:hAnsi="Garamond"/>
        </w:rPr>
      </w:pPr>
    </w:p>
    <w:p w:rsidRPr="00E61A33" w:rsidR="0092621F" w:rsidP="0092621F" w:rsidRDefault="0092621F" w14:paraId="40234873" w14:textId="77777777">
      <w:pPr>
        <w:rPr>
          <w:rFonts w:ascii="Garamond" w:hAnsi="Garamond"/>
        </w:rPr>
      </w:pPr>
    </w:p>
    <w:p w:rsidRPr="00E61A33" w:rsidR="0092621F" w:rsidP="0092621F" w:rsidRDefault="0092621F" w14:paraId="249F34B4" w14:textId="77777777">
      <w:pPr>
        <w:rPr>
          <w:rFonts w:ascii="Garamond" w:hAnsi="Garamond"/>
        </w:rPr>
      </w:pPr>
    </w:p>
    <w:p w:rsidRPr="00E61A33" w:rsidR="0092621F" w:rsidP="0092621F" w:rsidRDefault="0092621F" w14:paraId="0AB59777" w14:textId="77777777">
      <w:pPr>
        <w:rPr>
          <w:rFonts w:ascii="Garamond" w:hAnsi="Garamond"/>
        </w:rPr>
      </w:pPr>
    </w:p>
    <w:p w:rsidRPr="00E61A33" w:rsidR="0092621F" w:rsidP="0092621F" w:rsidRDefault="0092621F" w14:paraId="73805AF0" w14:textId="77777777">
      <w:pPr>
        <w:rPr>
          <w:rFonts w:ascii="Garamond" w:hAnsi="Garamond"/>
        </w:rPr>
      </w:pPr>
    </w:p>
    <w:p w:rsidRPr="00E61A33" w:rsidR="0092621F" w:rsidP="0092621F" w:rsidRDefault="0092621F" w14:paraId="1E2D978F" w14:textId="77777777">
      <w:pPr>
        <w:rPr>
          <w:rFonts w:ascii="Garamond" w:hAnsi="Garamond"/>
          <w:b/>
          <w:sz w:val="28"/>
          <w:szCs w:val="28"/>
        </w:rPr>
      </w:pPr>
      <w:r w:rsidRPr="00E61A33">
        <w:rPr>
          <w:rFonts w:ascii="Garamond" w:hAnsi="Garamond"/>
          <w:b/>
          <w:sz w:val="28"/>
          <w:szCs w:val="28"/>
        </w:rPr>
        <w:t>WRITTEN STATEMENT OF SERVICES UNDER THE PROPERTY FACTORS (SCOTLAND) ACT 2011</w:t>
      </w:r>
    </w:p>
    <w:p w:rsidRPr="00E61A33" w:rsidR="0092621F" w:rsidP="0092621F" w:rsidRDefault="0092621F" w14:paraId="561C11DA" w14:textId="77777777">
      <w:pPr>
        <w:rPr>
          <w:rFonts w:ascii="Garamond" w:hAnsi="Garamond"/>
        </w:rPr>
      </w:pPr>
    </w:p>
    <w:p w:rsidRPr="00581742" w:rsidR="00F07BEF" w:rsidP="00F07BEF" w:rsidRDefault="00F07BEF" w14:paraId="0DE5CE49" w14:textId="77777777">
      <w:pPr>
        <w:rPr>
          <w:rFonts w:ascii="Garamond" w:hAnsi="Garamond"/>
          <w:b/>
          <w:bCs/>
        </w:rPr>
      </w:pPr>
      <w:r w:rsidRPr="00581742">
        <w:rPr>
          <w:rFonts w:ascii="Garamond" w:hAnsi="Garamond"/>
          <w:b/>
          <w:bCs/>
        </w:rPr>
        <w:t>Property Factors (Scotland) Act 2011</w:t>
      </w:r>
    </w:p>
    <w:p w:rsidR="00F07BEF" w:rsidP="00F07BEF" w:rsidRDefault="00F07BEF" w14:paraId="44278430" w14:textId="77777777">
      <w:pPr>
        <w:rPr>
          <w:rFonts w:ascii="Garamond" w:hAnsi="Garamond"/>
        </w:rPr>
      </w:pPr>
    </w:p>
    <w:p w:rsidR="003C292C" w:rsidP="00F07BEF" w:rsidRDefault="00F07BEF" w14:paraId="3B06EBB9" w14:textId="77777777">
      <w:pPr>
        <w:rPr>
          <w:rFonts w:ascii="Garamond" w:hAnsi="Garamond"/>
        </w:rPr>
      </w:pPr>
      <w:r>
        <w:rPr>
          <w:rFonts w:ascii="Garamond" w:hAnsi="Garamond"/>
        </w:rPr>
        <w:t xml:space="preserve">The Property Factors (Scotland) Act 2011 applies to homeowners who </w:t>
      </w:r>
      <w:r w:rsidR="00860233">
        <w:rPr>
          <w:rFonts w:ascii="Garamond" w:hAnsi="Garamond"/>
        </w:rPr>
        <w:t xml:space="preserve">receive </w:t>
      </w:r>
      <w:r>
        <w:rPr>
          <w:rFonts w:ascii="Garamond" w:hAnsi="Garamond"/>
        </w:rPr>
        <w:t xml:space="preserve">property management and maintenance services from a local authority, a registered social landlord or a private business.  </w:t>
      </w:r>
    </w:p>
    <w:p w:rsidR="003C292C" w:rsidP="00F07BEF" w:rsidRDefault="003C292C" w14:paraId="138DDA39" w14:textId="77777777">
      <w:pPr>
        <w:rPr>
          <w:rFonts w:ascii="Garamond" w:hAnsi="Garamond"/>
        </w:rPr>
      </w:pPr>
    </w:p>
    <w:p w:rsidR="00F07BEF" w:rsidP="00723059" w:rsidRDefault="00F07BEF" w14:paraId="43F97128" w14:textId="77777777">
      <w:pPr>
        <w:numPr>
          <w:ilvl w:val="0"/>
          <w:numId w:val="12"/>
        </w:numPr>
        <w:rPr>
          <w:rFonts w:ascii="Garamond" w:hAnsi="Garamond"/>
        </w:rPr>
      </w:pPr>
      <w:r>
        <w:rPr>
          <w:rFonts w:ascii="Garamond" w:hAnsi="Garamond"/>
        </w:rPr>
        <w:t xml:space="preserve">All factors must register with the Scottish Government.  Approved factors are given a Property Factor number and added to the </w:t>
      </w:r>
      <w:hyperlink w:history="1" r:id="rId8">
        <w:r>
          <w:rPr>
            <w:rStyle w:val="Hyperlink"/>
            <w:rFonts w:ascii="Garamond" w:hAnsi="Garamond"/>
          </w:rPr>
          <w:t>Scottish Property Factor Register</w:t>
        </w:r>
      </w:hyperlink>
      <w:r>
        <w:rPr>
          <w:rFonts w:ascii="Garamond" w:hAnsi="Garamond"/>
        </w:rPr>
        <w:t xml:space="preserve"> which contains a public search facility</w:t>
      </w:r>
    </w:p>
    <w:p w:rsidR="00F07BEF" w:rsidP="00F07BEF" w:rsidRDefault="00F07BEF" w14:paraId="5376EB10" w14:textId="77777777">
      <w:pPr>
        <w:rPr>
          <w:rFonts w:ascii="Garamond" w:hAnsi="Garamond"/>
        </w:rPr>
      </w:pPr>
    </w:p>
    <w:p w:rsidR="00F07BEF" w:rsidP="003C292C" w:rsidRDefault="00F07BEF" w14:paraId="1424B55C" w14:textId="77777777">
      <w:pPr>
        <w:numPr>
          <w:ilvl w:val="0"/>
          <w:numId w:val="12"/>
        </w:numPr>
        <w:rPr>
          <w:rFonts w:ascii="Garamond" w:hAnsi="Garamond"/>
        </w:rPr>
      </w:pPr>
      <w:r>
        <w:rPr>
          <w:rFonts w:ascii="Garamond" w:hAnsi="Garamond"/>
        </w:rPr>
        <w:t xml:space="preserve">All reasonable steps should be taken by the Property Factor to ensure the Property Factor number is detailed on any </w:t>
      </w:r>
      <w:r w:rsidR="003C292C">
        <w:rPr>
          <w:rFonts w:ascii="Garamond" w:hAnsi="Garamond"/>
        </w:rPr>
        <w:t xml:space="preserve">document sent to </w:t>
      </w:r>
      <w:proofErr w:type="gramStart"/>
      <w:r w:rsidR="003C292C">
        <w:rPr>
          <w:rFonts w:ascii="Garamond" w:hAnsi="Garamond"/>
        </w:rPr>
        <w:t>homeowners</w:t>
      </w:r>
      <w:proofErr w:type="gramEnd"/>
    </w:p>
    <w:p w:rsidR="003C292C" w:rsidP="00723059" w:rsidRDefault="003C292C" w14:paraId="5F4E3727" w14:textId="77777777">
      <w:pPr>
        <w:pStyle w:val="ListParagraph"/>
        <w:rPr>
          <w:rFonts w:ascii="Garamond" w:hAnsi="Garamond"/>
        </w:rPr>
      </w:pPr>
    </w:p>
    <w:p w:rsidRPr="00723059" w:rsidR="003C292C" w:rsidP="003C292C" w:rsidRDefault="003C292C" w14:paraId="56A6BDDD" w14:textId="77777777">
      <w:pPr>
        <w:numPr>
          <w:ilvl w:val="0"/>
          <w:numId w:val="12"/>
        </w:numPr>
        <w:rPr>
          <w:sz w:val="22"/>
          <w:szCs w:val="22"/>
        </w:rPr>
      </w:pPr>
      <w:r>
        <w:rPr>
          <w:rFonts w:ascii="Garamond" w:hAnsi="Garamond"/>
        </w:rPr>
        <w:t xml:space="preserve">Factors must comply with the </w:t>
      </w:r>
      <w:hyperlink w:history="1" r:id="rId9">
        <w:r>
          <w:rPr>
            <w:rStyle w:val="Hyperlink"/>
            <w:rFonts w:ascii="Garamond" w:hAnsi="Garamond"/>
          </w:rPr>
          <w:t>Revised Code of Conduct (effective 16/8/21)</w:t>
        </w:r>
      </w:hyperlink>
    </w:p>
    <w:p w:rsidR="003C292C" w:rsidP="00723059" w:rsidRDefault="003C292C" w14:paraId="55CEBA4D" w14:textId="77777777">
      <w:pPr>
        <w:pStyle w:val="ListParagraph"/>
        <w:rPr>
          <w:sz w:val="22"/>
          <w:szCs w:val="22"/>
        </w:rPr>
      </w:pPr>
    </w:p>
    <w:p w:rsidR="003C292C" w:rsidP="00723059" w:rsidRDefault="003C292C" w14:paraId="76CDEED7" w14:textId="3C5F901F">
      <w:pPr>
        <w:numPr>
          <w:ilvl w:val="0"/>
          <w:numId w:val="12"/>
        </w:numPr>
        <w:rPr>
          <w:sz w:val="22"/>
          <w:szCs w:val="22"/>
        </w:rPr>
      </w:pPr>
      <w:r>
        <w:rPr>
          <w:sz w:val="22"/>
          <w:szCs w:val="22"/>
        </w:rPr>
        <w:t>I</w:t>
      </w:r>
      <w:r w:rsidRPr="00723059">
        <w:rPr>
          <w:rFonts w:ascii="Garamond" w:hAnsi="Garamond"/>
        </w:rPr>
        <w:t xml:space="preserve">f a homeowner feels the factor has not carried out their duties correctly, the homeowner can ask the </w:t>
      </w:r>
      <w:hyperlink w:history="1" r:id="rId10">
        <w:r w:rsidRPr="00496F33">
          <w:rPr>
            <w:rStyle w:val="Hyperlink"/>
            <w:rFonts w:ascii="Garamond" w:hAnsi="Garamond"/>
          </w:rPr>
          <w:t>First-tier Tribunal for Scotland (Housing &amp; Property Chamber)</w:t>
        </w:r>
      </w:hyperlink>
      <w:r>
        <w:rPr>
          <w:rFonts w:ascii="Garamond" w:hAnsi="Garamond" w:cs="Arial"/>
          <w:color w:val="333333"/>
          <w:shd w:val="clear" w:color="auto" w:fill="FFFFFF"/>
        </w:rPr>
        <w:t xml:space="preserve"> </w:t>
      </w:r>
      <w:r w:rsidRPr="00D40BFF">
        <w:rPr>
          <w:rFonts w:ascii="Garamond" w:hAnsi="Garamond" w:cs="Arial"/>
          <w:shd w:val="clear" w:color="auto" w:fill="FFFFFF"/>
        </w:rPr>
        <w:t>to resolve any issues (see 4.</w:t>
      </w:r>
      <w:r w:rsidR="00502D0F">
        <w:rPr>
          <w:rFonts w:ascii="Garamond" w:hAnsi="Garamond" w:cs="Arial"/>
          <w:shd w:val="clear" w:color="auto" w:fill="FFFFFF"/>
        </w:rPr>
        <w:t>4</w:t>
      </w:r>
      <w:r w:rsidRPr="00D40BFF">
        <w:rPr>
          <w:rFonts w:ascii="Garamond" w:hAnsi="Garamond" w:cs="Arial"/>
          <w:shd w:val="clear" w:color="auto" w:fill="FFFFFF"/>
        </w:rPr>
        <w:t xml:space="preserve"> – 4.</w:t>
      </w:r>
      <w:r w:rsidR="0025212A">
        <w:rPr>
          <w:rFonts w:ascii="Garamond" w:hAnsi="Garamond" w:cs="Arial"/>
          <w:shd w:val="clear" w:color="auto" w:fill="FFFFFF"/>
        </w:rPr>
        <w:t>3</w:t>
      </w:r>
      <w:r w:rsidR="00963009">
        <w:rPr>
          <w:rFonts w:ascii="Garamond" w:hAnsi="Garamond" w:cs="Arial"/>
          <w:shd w:val="clear" w:color="auto" w:fill="FFFFFF"/>
        </w:rPr>
        <w:t>1</w:t>
      </w:r>
      <w:r w:rsidRPr="00D40BFF">
        <w:rPr>
          <w:rFonts w:ascii="Garamond" w:hAnsi="Garamond" w:cs="Arial"/>
          <w:shd w:val="clear" w:color="auto" w:fill="FFFFFF"/>
        </w:rPr>
        <w:t xml:space="preserve"> below)</w:t>
      </w:r>
    </w:p>
    <w:p w:rsidR="00F07BEF" w:rsidP="00F07BEF" w:rsidRDefault="00F07BEF" w14:paraId="5550AA43" w14:textId="77777777">
      <w:pPr>
        <w:rPr>
          <w:rFonts w:ascii="Garamond" w:hAnsi="Garamond"/>
        </w:rPr>
      </w:pPr>
    </w:p>
    <w:p w:rsidR="00F07BEF" w:rsidP="00F07BEF" w:rsidRDefault="00F07BEF" w14:paraId="12A0A56F" w14:textId="77777777">
      <w:pPr>
        <w:rPr>
          <w:rFonts w:ascii="Garamond" w:hAnsi="Garamond"/>
        </w:rPr>
      </w:pPr>
    </w:p>
    <w:p w:rsidRPr="00E61A33" w:rsidR="0092621F" w:rsidP="008B7626" w:rsidRDefault="0092621F" w14:paraId="37F745AD" w14:textId="77777777">
      <w:pPr>
        <w:jc w:val="both"/>
        <w:outlineLvl w:val="0"/>
        <w:rPr>
          <w:rFonts w:ascii="Garamond" w:hAnsi="Garamond"/>
          <w:b/>
        </w:rPr>
      </w:pPr>
      <w:r w:rsidRPr="00E61A33">
        <w:rPr>
          <w:rFonts w:ascii="Garamond" w:hAnsi="Garamond"/>
          <w:b/>
        </w:rPr>
        <w:t>Introduction</w:t>
      </w:r>
    </w:p>
    <w:p w:rsidRPr="00E61A33" w:rsidR="0092621F" w:rsidP="0092621F" w:rsidRDefault="0092621F" w14:paraId="2438DA16" w14:textId="77777777">
      <w:pPr>
        <w:jc w:val="both"/>
        <w:rPr>
          <w:rFonts w:ascii="Garamond" w:hAnsi="Garamond"/>
        </w:rPr>
      </w:pPr>
    </w:p>
    <w:p w:rsidRPr="00E61A33" w:rsidR="0092621F" w:rsidP="0092621F" w:rsidRDefault="0092621F" w14:paraId="34134879" w14:textId="77777777">
      <w:pPr>
        <w:jc w:val="both"/>
        <w:rPr>
          <w:rFonts w:ascii="Garamond" w:hAnsi="Garamond"/>
        </w:rPr>
      </w:pPr>
      <w:r w:rsidRPr="00E61A33">
        <w:rPr>
          <w:rFonts w:ascii="Garamond" w:hAnsi="Garamond"/>
        </w:rPr>
        <w:t xml:space="preserve">The following statement is provided to you as a homeowner under the Property Factors (Scotland) Act 2011 (“the 2011 Act”) and does not form a binding contract or obligation. </w:t>
      </w:r>
    </w:p>
    <w:p w:rsidRPr="00E61A33" w:rsidR="0092621F" w:rsidP="0092621F" w:rsidRDefault="0092621F" w14:paraId="62D01290" w14:textId="77777777">
      <w:pPr>
        <w:jc w:val="both"/>
        <w:rPr>
          <w:rFonts w:ascii="Garamond" w:hAnsi="Garamond"/>
        </w:rPr>
      </w:pPr>
    </w:p>
    <w:p w:rsidRPr="00E61A33" w:rsidR="0092621F" w:rsidP="0092621F" w:rsidRDefault="0092621F" w14:paraId="6364F886" w14:textId="77777777">
      <w:pPr>
        <w:tabs>
          <w:tab w:val="left" w:pos="1080"/>
        </w:tabs>
        <w:jc w:val="both"/>
        <w:rPr>
          <w:rFonts w:ascii="Garamond" w:hAnsi="Garamond"/>
        </w:rPr>
      </w:pPr>
      <w:r w:rsidRPr="00E61A33">
        <w:rPr>
          <w:rFonts w:ascii="Garamond" w:hAnsi="Garamond"/>
        </w:rPr>
        <w:t xml:space="preserve">Whilst this statement is believed to reflect the circumstances applying to your property at the date of issue, it is not intended as a comprehensive statement of the law or </w:t>
      </w:r>
      <w:r w:rsidR="00C31887">
        <w:rPr>
          <w:rFonts w:ascii="Garamond" w:hAnsi="Garamond"/>
        </w:rPr>
        <w:t xml:space="preserve">a comprehensive reflection of </w:t>
      </w:r>
      <w:r w:rsidRPr="00E61A33">
        <w:rPr>
          <w:rFonts w:ascii="Garamond" w:hAnsi="Garamond"/>
        </w:rPr>
        <w:t>the content of your title deeds. To confirm or clarify any element of this statement or for further details on your rights and obligations as a homeowner you may wish to refer to your title deeds. You are also entitled to seek independent advic</w:t>
      </w:r>
      <w:r w:rsidRPr="00811B6A">
        <w:rPr>
          <w:rFonts w:ascii="Garamond" w:hAnsi="Garamond"/>
        </w:rPr>
        <w:t>e.</w:t>
      </w:r>
      <w:r w:rsidRPr="00E61A33">
        <w:rPr>
          <w:rFonts w:ascii="Garamond" w:hAnsi="Garamond"/>
        </w:rPr>
        <w:t xml:space="preserve"> This statement does not remove your responsibility to be familiar with your own title deeds. In the event that you identify any discrepancies between your title deeds and this Written Statement please contact us using the contact details provided in this document</w:t>
      </w:r>
      <w:r w:rsidR="00A21CAF">
        <w:rPr>
          <w:rFonts w:ascii="Garamond" w:hAnsi="Garamond"/>
        </w:rPr>
        <w:t xml:space="preserve"> (</w:t>
      </w:r>
      <w:r w:rsidRPr="009925D5" w:rsidR="00A21CAF">
        <w:rPr>
          <w:rFonts w:ascii="Garamond" w:hAnsi="Garamond"/>
        </w:rPr>
        <w:t xml:space="preserve">see </w:t>
      </w:r>
      <w:r w:rsidRPr="009925D5" w:rsidR="00A60F11">
        <w:rPr>
          <w:rFonts w:ascii="Garamond" w:hAnsi="Garamond"/>
        </w:rPr>
        <w:t>4.2</w:t>
      </w:r>
      <w:r w:rsidRPr="009925D5" w:rsidR="00A21CAF">
        <w:rPr>
          <w:rFonts w:ascii="Garamond" w:hAnsi="Garamond"/>
        </w:rPr>
        <w:t>)</w:t>
      </w:r>
      <w:r w:rsidRPr="009925D5">
        <w:rPr>
          <w:rFonts w:ascii="Garamond" w:hAnsi="Garamond"/>
        </w:rPr>
        <w:t>.</w:t>
      </w:r>
    </w:p>
    <w:p w:rsidRPr="00E61A33" w:rsidR="000F18C7" w:rsidP="0092621F" w:rsidRDefault="000F18C7" w14:paraId="339F2132" w14:textId="77777777">
      <w:pPr>
        <w:jc w:val="both"/>
        <w:rPr>
          <w:rFonts w:ascii="Garamond" w:hAnsi="Garamond"/>
        </w:rPr>
      </w:pPr>
    </w:p>
    <w:p w:rsidRPr="00E61A33" w:rsidR="0092621F" w:rsidP="0092621F" w:rsidRDefault="0092621F" w14:paraId="7AC93FF2" w14:textId="77777777">
      <w:pPr>
        <w:jc w:val="both"/>
        <w:rPr>
          <w:rFonts w:ascii="Garamond" w:hAnsi="Garamond"/>
        </w:rPr>
      </w:pPr>
      <w:r w:rsidRPr="00E61A33">
        <w:rPr>
          <w:rFonts w:ascii="Garamond" w:hAnsi="Garamond"/>
        </w:rPr>
        <w:t>It is understood that you are the owner of a residential flat in the block of properties at</w:t>
      </w:r>
      <w:r w:rsidR="00BB71B1">
        <w:rPr>
          <w:rFonts w:ascii="Garamond" w:hAnsi="Garamond"/>
          <w:i/>
        </w:rPr>
        <w:t xml:space="preserve"> </w:t>
      </w:r>
      <w:r w:rsidR="00F07095">
        <w:rPr>
          <w:rFonts w:ascii="Garamond" w:hAnsi="Garamond"/>
        </w:rPr>
        <w:t>[</w:t>
      </w:r>
      <w:r w:rsidR="0054628C">
        <w:rPr>
          <w:rFonts w:ascii="Garamond" w:hAnsi="Garamond"/>
          <w:color w:val="0000FF"/>
        </w:rPr>
        <w:t>Street Address</w:t>
      </w:r>
      <w:r w:rsidR="00F07095">
        <w:rPr>
          <w:rFonts w:ascii="Garamond" w:hAnsi="Garamond"/>
          <w:color w:val="0000FF"/>
        </w:rPr>
        <w:t>]</w:t>
      </w:r>
      <w:r w:rsidR="0066063A">
        <w:rPr>
          <w:rFonts w:ascii="Garamond" w:hAnsi="Garamond"/>
          <w:i/>
        </w:rPr>
        <w:t xml:space="preserve"> </w:t>
      </w:r>
      <w:r w:rsidRPr="00CC780A">
        <w:rPr>
          <w:rFonts w:ascii="Garamond" w:hAnsi="Garamond"/>
        </w:rPr>
        <w:t xml:space="preserve">and that Falkirk Council </w:t>
      </w:r>
      <w:r w:rsidR="00CC780A">
        <w:rPr>
          <w:rFonts w:ascii="Garamond" w:hAnsi="Garamond"/>
        </w:rPr>
        <w:t>(“the Council”) has a majority</w:t>
      </w:r>
      <w:r w:rsidRPr="00CC780A">
        <w:rPr>
          <w:rFonts w:ascii="Garamond" w:hAnsi="Garamond"/>
        </w:rPr>
        <w:t xml:space="preserve"> share of the ownership of properties in the block</w:t>
      </w:r>
      <w:r w:rsidRPr="00E61A33">
        <w:rPr>
          <w:rFonts w:ascii="Garamond" w:hAnsi="Garamond"/>
          <w:i/>
        </w:rPr>
        <w:t>.</w:t>
      </w:r>
      <w:r w:rsidRPr="00E61A33">
        <w:rPr>
          <w:rFonts w:ascii="Garamond" w:hAnsi="Garamond"/>
        </w:rPr>
        <w:t xml:space="preserve"> As the Council </w:t>
      </w:r>
      <w:r w:rsidR="00C26DBD">
        <w:rPr>
          <w:rFonts w:ascii="Garamond" w:hAnsi="Garamond"/>
        </w:rPr>
        <w:t xml:space="preserve">has been appointed as a factor by virtue of a decision confirmed on </w:t>
      </w:r>
      <w:r w:rsidRPr="006A1DB0" w:rsidR="006A1DB0">
        <w:rPr>
          <w:rFonts w:ascii="Garamond" w:hAnsi="Garamond"/>
        </w:rPr>
        <w:t>2</w:t>
      </w:r>
      <w:r w:rsidR="00F43F7F">
        <w:rPr>
          <w:rFonts w:ascii="Garamond" w:hAnsi="Garamond"/>
        </w:rPr>
        <w:t>6</w:t>
      </w:r>
      <w:r w:rsidR="006A1DB0">
        <w:rPr>
          <w:rFonts w:ascii="Garamond" w:hAnsi="Garamond"/>
        </w:rPr>
        <w:t xml:space="preserve"> March 20</w:t>
      </w:r>
      <w:r w:rsidRPr="006A1DB0" w:rsidR="006A1DB0">
        <w:rPr>
          <w:rFonts w:ascii="Garamond" w:hAnsi="Garamond"/>
        </w:rPr>
        <w:t>15</w:t>
      </w:r>
      <w:r w:rsidRPr="006A1DB0" w:rsidR="00C26DBD">
        <w:rPr>
          <w:rFonts w:ascii="Garamond" w:hAnsi="Garamond"/>
        </w:rPr>
        <w:t>, the</w:t>
      </w:r>
      <w:r w:rsidR="00C26DBD">
        <w:rPr>
          <w:rFonts w:ascii="Garamond" w:hAnsi="Garamond"/>
        </w:rPr>
        <w:t xml:space="preserve"> Council </w:t>
      </w:r>
      <w:r w:rsidRPr="00E61A33" w:rsidR="00C26DBD">
        <w:rPr>
          <w:rFonts w:ascii="Garamond" w:hAnsi="Garamond"/>
        </w:rPr>
        <w:t xml:space="preserve">may carry out </w:t>
      </w:r>
      <w:r w:rsidRPr="00E61A33">
        <w:rPr>
          <w:rFonts w:ascii="Garamond" w:hAnsi="Garamond"/>
        </w:rPr>
        <w:t>management activities in respect of commonly owned parts within your block,</w:t>
      </w:r>
      <w:r w:rsidR="00673D90">
        <w:rPr>
          <w:rFonts w:ascii="Garamond" w:hAnsi="Garamond"/>
        </w:rPr>
        <w:t xml:space="preserve"> </w:t>
      </w:r>
      <w:r w:rsidRPr="00CF5296" w:rsidR="00673D90">
        <w:rPr>
          <w:rFonts w:ascii="Garamond" w:hAnsi="Garamond"/>
        </w:rPr>
        <w:t>and</w:t>
      </w:r>
      <w:r w:rsidRPr="00CF5296" w:rsidR="009A5CA0">
        <w:rPr>
          <w:rFonts w:ascii="Garamond" w:hAnsi="Garamond"/>
        </w:rPr>
        <w:t xml:space="preserve"> the Council</w:t>
      </w:r>
      <w:r w:rsidRPr="00E61A33">
        <w:rPr>
          <w:rFonts w:ascii="Garamond" w:hAnsi="Garamond"/>
        </w:rPr>
        <w:t xml:space="preserve"> may be considered to act as </w:t>
      </w:r>
      <w:r w:rsidRPr="006A1DB0">
        <w:rPr>
          <w:rFonts w:ascii="Garamond" w:hAnsi="Garamond"/>
        </w:rPr>
        <w:t xml:space="preserve">a </w:t>
      </w:r>
      <w:r w:rsidRPr="006A1DB0" w:rsidR="00A60F11">
        <w:rPr>
          <w:rFonts w:ascii="Garamond" w:hAnsi="Garamond"/>
        </w:rPr>
        <w:t>factor</w:t>
      </w:r>
      <w:r w:rsidRPr="00E61A33">
        <w:rPr>
          <w:rFonts w:ascii="Garamond" w:hAnsi="Garamond"/>
        </w:rPr>
        <w:t xml:space="preserve"> under section 2(b) of the 2011 Act. </w:t>
      </w:r>
    </w:p>
    <w:p w:rsidR="00F07BEF" w:rsidP="0092621F" w:rsidRDefault="00F07BEF" w14:paraId="15A71D61" w14:textId="77777777">
      <w:pPr>
        <w:rPr>
          <w:rFonts w:ascii="Garamond" w:hAnsi="Garamond"/>
        </w:rPr>
      </w:pPr>
    </w:p>
    <w:p w:rsidRPr="00E61A33" w:rsidR="0092621F" w:rsidP="00723059" w:rsidRDefault="00AC3143" w14:paraId="471ECC75" w14:textId="77777777">
      <w:pPr>
        <w:numPr>
          <w:ilvl w:val="0"/>
          <w:numId w:val="16"/>
        </w:numPr>
        <w:rPr>
          <w:rFonts w:ascii="Garamond" w:hAnsi="Garamond"/>
          <w:b/>
        </w:rPr>
      </w:pPr>
      <w:r>
        <w:rPr>
          <w:rFonts w:ascii="Garamond" w:hAnsi="Garamond"/>
        </w:rPr>
        <w:br w:type="page"/>
      </w:r>
      <w:r w:rsidRPr="00E61A33" w:rsidR="0092621F">
        <w:rPr>
          <w:rFonts w:ascii="Garamond" w:hAnsi="Garamond"/>
          <w:b/>
        </w:rPr>
        <w:t>Part 1</w:t>
      </w:r>
    </w:p>
    <w:p w:rsidRPr="00E61A33" w:rsidR="0092621F" w:rsidP="0092621F" w:rsidRDefault="0092621F" w14:paraId="03968384" w14:textId="77777777">
      <w:pPr>
        <w:rPr>
          <w:rFonts w:ascii="Garamond" w:hAnsi="Garamond"/>
          <w:b/>
        </w:rPr>
      </w:pPr>
    </w:p>
    <w:p w:rsidRPr="00E61A33" w:rsidR="0092621F" w:rsidP="008B7626" w:rsidRDefault="0092621F" w14:paraId="40401EB8" w14:textId="77777777">
      <w:pPr>
        <w:outlineLvl w:val="0"/>
        <w:rPr>
          <w:rFonts w:ascii="Garamond" w:hAnsi="Garamond"/>
          <w:i/>
        </w:rPr>
      </w:pPr>
      <w:r w:rsidRPr="00E61A33">
        <w:rPr>
          <w:rFonts w:ascii="Garamond" w:hAnsi="Garamond"/>
          <w:b/>
        </w:rPr>
        <w:t>OUR AUTHORITY TO ACT</w:t>
      </w:r>
      <w:r w:rsidRPr="00E61A33">
        <w:rPr>
          <w:rFonts w:ascii="Garamond" w:hAnsi="Garamond"/>
        </w:rPr>
        <w:t xml:space="preserve"> </w:t>
      </w:r>
    </w:p>
    <w:p w:rsidRPr="00E61A33" w:rsidR="0092621F" w:rsidP="0092621F" w:rsidRDefault="0092621F" w14:paraId="76E7426C" w14:textId="77777777">
      <w:pPr>
        <w:rPr>
          <w:rFonts w:ascii="Garamond" w:hAnsi="Garamond"/>
        </w:rPr>
      </w:pPr>
    </w:p>
    <w:p w:rsidR="0092621F" w:rsidP="00AC3143" w:rsidRDefault="0092621F" w14:paraId="20EC1150" w14:textId="77777777">
      <w:pPr>
        <w:numPr>
          <w:ilvl w:val="1"/>
          <w:numId w:val="16"/>
        </w:numPr>
        <w:jc w:val="both"/>
        <w:rPr>
          <w:rFonts w:ascii="Garamond" w:hAnsi="Garamond"/>
        </w:rPr>
      </w:pPr>
      <w:r w:rsidRPr="00E61A33">
        <w:rPr>
          <w:rFonts w:ascii="Garamond" w:hAnsi="Garamond"/>
        </w:rPr>
        <w:t>The Council will act in accordance with the relevant title deeds and the law of Scotland as it applies to your property.</w:t>
      </w:r>
    </w:p>
    <w:p w:rsidRPr="00E61A33" w:rsidR="00AC3143" w:rsidP="00723059" w:rsidRDefault="00AC3143" w14:paraId="1B60E914" w14:textId="77777777">
      <w:pPr>
        <w:ind w:left="720"/>
        <w:jc w:val="both"/>
        <w:rPr>
          <w:rFonts w:ascii="Garamond" w:hAnsi="Garamond"/>
        </w:rPr>
      </w:pPr>
    </w:p>
    <w:p w:rsidR="00EB4E94" w:rsidP="00AC3143" w:rsidRDefault="00646036" w14:paraId="6FDA74E3" w14:textId="77777777">
      <w:pPr>
        <w:numPr>
          <w:ilvl w:val="1"/>
          <w:numId w:val="16"/>
        </w:numPr>
        <w:jc w:val="both"/>
        <w:rPr>
          <w:rFonts w:ascii="Garamond" w:hAnsi="Garamond"/>
        </w:rPr>
      </w:pPr>
      <w:r>
        <w:rPr>
          <w:rFonts w:ascii="Garamond" w:hAnsi="Garamond"/>
        </w:rPr>
        <w:t xml:space="preserve">You are responsible in terms of your title deeds for a contribution to </w:t>
      </w:r>
      <w:r w:rsidR="00065E37">
        <w:rPr>
          <w:rFonts w:ascii="Garamond" w:hAnsi="Garamond"/>
        </w:rPr>
        <w:t xml:space="preserve">various </w:t>
      </w:r>
      <w:r>
        <w:rPr>
          <w:rFonts w:ascii="Garamond" w:hAnsi="Garamond"/>
        </w:rPr>
        <w:t xml:space="preserve">common repairs and service costs in respect of your share of ownership within the block. </w:t>
      </w:r>
      <w:r w:rsidR="00A7797D">
        <w:rPr>
          <w:rFonts w:ascii="Garamond" w:hAnsi="Garamond"/>
        </w:rPr>
        <w:t>As your</w:t>
      </w:r>
      <w:r w:rsidRPr="00E61A33" w:rsidR="00A7797D">
        <w:rPr>
          <w:rFonts w:ascii="Garamond" w:hAnsi="Garamond"/>
        </w:rPr>
        <w:t xml:space="preserve"> </w:t>
      </w:r>
      <w:r w:rsidRPr="00E61A33" w:rsidR="0092621F">
        <w:rPr>
          <w:rFonts w:ascii="Garamond" w:hAnsi="Garamond"/>
        </w:rPr>
        <w:t>title deeds do not provide to the contrary, decisions in respect of maintenance and appointment of a factor may be taken and implemented by the party or parties holding a majority share of ownership in the block of which your property is part, as supplemented where appropriate by the Tenement Management Scheme set out in Schedule 1 to the Tenements (Scotland) Act 2004 (“the 2004 Act</w:t>
      </w:r>
      <w:r w:rsidRPr="009F7BEA" w:rsidR="0092621F">
        <w:rPr>
          <w:rFonts w:ascii="Garamond" w:hAnsi="Garamond"/>
        </w:rPr>
        <w:t>”).</w:t>
      </w:r>
    </w:p>
    <w:p w:rsidR="00EB4E94" w:rsidP="00723059" w:rsidRDefault="00EB4E94" w14:paraId="2AC31364" w14:textId="77777777">
      <w:pPr>
        <w:pStyle w:val="ListParagraph"/>
        <w:rPr>
          <w:rFonts w:ascii="Garamond" w:hAnsi="Garamond"/>
        </w:rPr>
      </w:pPr>
    </w:p>
    <w:p w:rsidRPr="00E61A33" w:rsidR="0092621F" w:rsidP="00723059" w:rsidRDefault="0092621F" w14:paraId="18CB9E99" w14:textId="77777777">
      <w:pPr>
        <w:numPr>
          <w:ilvl w:val="1"/>
          <w:numId w:val="16"/>
        </w:numPr>
        <w:jc w:val="both"/>
        <w:rPr>
          <w:rFonts w:ascii="Garamond" w:hAnsi="Garamond"/>
        </w:rPr>
      </w:pPr>
      <w:r w:rsidRPr="00E61A33">
        <w:rPr>
          <w:rFonts w:ascii="Garamond" w:hAnsi="Garamond"/>
        </w:rPr>
        <w:t xml:space="preserve">Any works instructed will be carried out in a manner consistent with the Council’s Standing Orders. </w:t>
      </w:r>
    </w:p>
    <w:p w:rsidR="00AC3143" w:rsidP="00FF77B5" w:rsidRDefault="00AC3143" w14:paraId="5690210F" w14:textId="77777777">
      <w:pPr>
        <w:rPr>
          <w:rFonts w:ascii="Garamond" w:hAnsi="Garamond"/>
          <w:b/>
        </w:rPr>
      </w:pPr>
    </w:p>
    <w:p w:rsidR="00AC3143" w:rsidP="00FF77B5" w:rsidRDefault="00AC3143" w14:paraId="72510F3E" w14:textId="77777777">
      <w:pPr>
        <w:rPr>
          <w:rFonts w:ascii="Garamond" w:hAnsi="Garamond"/>
          <w:b/>
        </w:rPr>
      </w:pPr>
    </w:p>
    <w:p w:rsidRPr="00E61A33" w:rsidR="0092621F" w:rsidP="00723059" w:rsidRDefault="0092621F" w14:paraId="2AC2B2B7" w14:textId="77777777">
      <w:pPr>
        <w:numPr>
          <w:ilvl w:val="0"/>
          <w:numId w:val="16"/>
        </w:numPr>
        <w:rPr>
          <w:rFonts w:ascii="Garamond" w:hAnsi="Garamond"/>
          <w:b/>
        </w:rPr>
      </w:pPr>
      <w:r w:rsidRPr="00E61A33">
        <w:rPr>
          <w:rFonts w:ascii="Garamond" w:hAnsi="Garamond"/>
          <w:b/>
        </w:rPr>
        <w:t>Part 2</w:t>
      </w:r>
    </w:p>
    <w:p w:rsidRPr="00E61A33" w:rsidR="0092621F" w:rsidP="0092621F" w:rsidRDefault="0092621F" w14:paraId="0A4ECD42" w14:textId="77777777">
      <w:pPr>
        <w:rPr>
          <w:rFonts w:ascii="Garamond" w:hAnsi="Garamond"/>
          <w:b/>
        </w:rPr>
      </w:pPr>
    </w:p>
    <w:p w:rsidRPr="00E61A33" w:rsidR="0092621F" w:rsidP="008B7626" w:rsidRDefault="0092621F" w14:paraId="0C2507FD" w14:textId="77777777">
      <w:pPr>
        <w:outlineLvl w:val="0"/>
        <w:rPr>
          <w:rFonts w:ascii="Garamond" w:hAnsi="Garamond"/>
          <w:b/>
        </w:rPr>
      </w:pPr>
      <w:r w:rsidRPr="00E61A33">
        <w:rPr>
          <w:rFonts w:ascii="Garamond" w:hAnsi="Garamond"/>
          <w:b/>
        </w:rPr>
        <w:t>SERVICES PROVIDED</w:t>
      </w:r>
    </w:p>
    <w:p w:rsidRPr="00E61A33" w:rsidR="0092621F" w:rsidP="0092621F" w:rsidRDefault="0092621F" w14:paraId="03B0326E" w14:textId="77777777">
      <w:pPr>
        <w:jc w:val="both"/>
        <w:rPr>
          <w:rFonts w:ascii="Garamond" w:hAnsi="Garamond"/>
        </w:rPr>
      </w:pPr>
    </w:p>
    <w:p w:rsidRPr="00E61A33" w:rsidR="0092621F" w:rsidP="0092621F" w:rsidRDefault="0092621F" w14:paraId="198B5E4F" w14:textId="77777777">
      <w:pPr>
        <w:jc w:val="both"/>
        <w:rPr>
          <w:rFonts w:ascii="Garamond" w:hAnsi="Garamond"/>
          <w:b/>
        </w:rPr>
      </w:pPr>
      <w:r w:rsidRPr="00E61A33">
        <w:rPr>
          <w:rFonts w:ascii="Garamond" w:hAnsi="Garamond"/>
          <w:b/>
        </w:rPr>
        <w:t>The Council will provide the following Core Services in relation to the common parts of your property:</w:t>
      </w:r>
    </w:p>
    <w:p w:rsidRPr="00E61A33" w:rsidR="0092621F" w:rsidP="0092621F" w:rsidRDefault="0092621F" w14:paraId="12ADC6F5" w14:textId="77777777">
      <w:pPr>
        <w:jc w:val="both"/>
        <w:rPr>
          <w:rFonts w:ascii="Garamond" w:hAnsi="Garamond"/>
        </w:rPr>
      </w:pPr>
    </w:p>
    <w:p w:rsidRPr="00E61A33" w:rsidR="0092621F" w:rsidP="00723059" w:rsidRDefault="00C31887" w14:paraId="2FB658B5" w14:textId="77777777">
      <w:pPr>
        <w:numPr>
          <w:ilvl w:val="1"/>
          <w:numId w:val="16"/>
        </w:numPr>
        <w:jc w:val="both"/>
        <w:rPr>
          <w:rFonts w:ascii="Garamond" w:hAnsi="Garamond"/>
        </w:rPr>
      </w:pPr>
      <w:r>
        <w:rPr>
          <w:rFonts w:ascii="Garamond" w:hAnsi="Garamond"/>
        </w:rPr>
        <w:t xml:space="preserve">Services </w:t>
      </w:r>
      <w:r w:rsidRPr="00E61A33" w:rsidR="0092621F">
        <w:rPr>
          <w:rFonts w:ascii="Garamond" w:hAnsi="Garamond"/>
        </w:rPr>
        <w:t xml:space="preserve">will be provided in respect of cleaning and other small maintenance tasks, as well as regular checks or inspections, which may be </w:t>
      </w:r>
      <w:r>
        <w:rPr>
          <w:rFonts w:ascii="Garamond" w:hAnsi="Garamond"/>
        </w:rPr>
        <w:t xml:space="preserve">at a frequency </w:t>
      </w:r>
      <w:r w:rsidRPr="00E61A33" w:rsidR="0092621F">
        <w:rPr>
          <w:rFonts w:ascii="Garamond" w:hAnsi="Garamond"/>
        </w:rPr>
        <w:t>as the Council in its sole discretion deem</w:t>
      </w:r>
      <w:r>
        <w:rPr>
          <w:rFonts w:ascii="Garamond" w:hAnsi="Garamond"/>
        </w:rPr>
        <w:t>s</w:t>
      </w:r>
      <w:r w:rsidRPr="00E61A33" w:rsidR="0092621F">
        <w:rPr>
          <w:rFonts w:ascii="Garamond" w:hAnsi="Garamond"/>
        </w:rPr>
        <w:t xml:space="preserve"> appropriate. </w:t>
      </w:r>
    </w:p>
    <w:p w:rsidRPr="00E61A33" w:rsidR="0092621F" w:rsidP="0092621F" w:rsidRDefault="0092621F" w14:paraId="0175D7F9" w14:textId="77777777">
      <w:pPr>
        <w:ind w:left="720"/>
        <w:jc w:val="both"/>
        <w:rPr>
          <w:rFonts w:ascii="Garamond" w:hAnsi="Garamond"/>
        </w:rPr>
      </w:pPr>
    </w:p>
    <w:p w:rsidRPr="00E61A33" w:rsidR="0092621F" w:rsidP="00723059" w:rsidRDefault="0092621F" w14:paraId="20EB121F" w14:textId="77777777">
      <w:pPr>
        <w:numPr>
          <w:ilvl w:val="1"/>
          <w:numId w:val="16"/>
        </w:numPr>
        <w:jc w:val="both"/>
        <w:rPr>
          <w:rFonts w:ascii="Garamond" w:hAnsi="Garamond"/>
        </w:rPr>
      </w:pPr>
      <w:r w:rsidRPr="00E61A33">
        <w:rPr>
          <w:rFonts w:ascii="Garamond" w:hAnsi="Garamond"/>
        </w:rPr>
        <w:t xml:space="preserve">The following may also be assessed or addressed at such times as </w:t>
      </w:r>
      <w:r w:rsidRPr="00CF5296" w:rsidR="000F18C7">
        <w:rPr>
          <w:rFonts w:ascii="Garamond" w:hAnsi="Garamond"/>
        </w:rPr>
        <w:t>the Council</w:t>
      </w:r>
      <w:r w:rsidRPr="00E61A33">
        <w:rPr>
          <w:rFonts w:ascii="Garamond" w:hAnsi="Garamond"/>
        </w:rPr>
        <w:t xml:space="preserve"> deem appropriate acting in its sole discretion: accessible communal vents; any lighting issues; spillages and obstructions within stairwells; any blockages, spillages or obstructions within chute rooms, emergency exits, spillages or obstructions in the foyer; the operation of water pumps; bins; satisfactory working of the ground floor entrance door; replacement of bulbs where necessary; the clearance of blockages in refuse chutes where necessary.</w:t>
      </w:r>
    </w:p>
    <w:p w:rsidRPr="00E61A33" w:rsidR="0092621F" w:rsidP="0092621F" w:rsidRDefault="0092621F" w14:paraId="7522FE9C" w14:textId="77777777">
      <w:pPr>
        <w:jc w:val="both"/>
        <w:rPr>
          <w:rFonts w:ascii="Garamond" w:hAnsi="Garamond"/>
        </w:rPr>
      </w:pPr>
    </w:p>
    <w:p w:rsidRPr="00E61A33" w:rsidR="0092621F" w:rsidP="00723059" w:rsidRDefault="0092621F" w14:paraId="5A8E99B9" w14:textId="77777777">
      <w:pPr>
        <w:numPr>
          <w:ilvl w:val="1"/>
          <w:numId w:val="16"/>
        </w:numPr>
        <w:jc w:val="both"/>
        <w:rPr>
          <w:rFonts w:ascii="Garamond" w:hAnsi="Garamond"/>
          <w:color w:val="000000"/>
        </w:rPr>
      </w:pPr>
      <w:r w:rsidRPr="00E61A33">
        <w:rPr>
          <w:rFonts w:ascii="Garamond" w:hAnsi="Garamond"/>
        </w:rPr>
        <w:t xml:space="preserve">In addition it is intended that the following elements will be maintained or attended to at such times as the Council in its sole discretion shall deem appropriate by an appropriately appointed contractor: </w:t>
      </w:r>
    </w:p>
    <w:p w:rsidRPr="00E61A33" w:rsidR="0092621F" w:rsidP="0092621F" w:rsidRDefault="0092621F" w14:paraId="2BAC37C8" w14:textId="77777777">
      <w:pPr>
        <w:jc w:val="both"/>
        <w:rPr>
          <w:rFonts w:ascii="Garamond" w:hAnsi="Garamond"/>
          <w:color w:val="000000"/>
        </w:rPr>
      </w:pPr>
    </w:p>
    <w:p w:rsidRPr="00F24534" w:rsidR="0092621F" w:rsidP="00723059" w:rsidRDefault="0092621F" w14:paraId="08E4CAE0" w14:textId="77777777">
      <w:pPr>
        <w:numPr>
          <w:ilvl w:val="0"/>
          <w:numId w:val="4"/>
        </w:numPr>
        <w:spacing w:after="120"/>
        <w:jc w:val="both"/>
        <w:rPr>
          <w:rFonts w:ascii="Garamond" w:hAnsi="Garamond"/>
          <w:color w:val="000000"/>
        </w:rPr>
      </w:pPr>
      <w:r w:rsidRPr="00E61A33">
        <w:rPr>
          <w:rFonts w:ascii="Garamond" w:hAnsi="Garamond"/>
          <w:color w:val="000000"/>
        </w:rPr>
        <w:t xml:space="preserve">Lifts; </w:t>
      </w:r>
    </w:p>
    <w:p w:rsidRPr="00F24534" w:rsidR="0092621F" w:rsidP="00723059" w:rsidRDefault="0092621F" w14:paraId="4C47B756" w14:textId="77777777">
      <w:pPr>
        <w:numPr>
          <w:ilvl w:val="0"/>
          <w:numId w:val="4"/>
        </w:numPr>
        <w:spacing w:after="120"/>
        <w:jc w:val="both"/>
        <w:rPr>
          <w:rFonts w:ascii="Garamond" w:hAnsi="Garamond"/>
          <w:color w:val="000000"/>
        </w:rPr>
      </w:pPr>
      <w:r w:rsidRPr="00E61A33">
        <w:rPr>
          <w:rFonts w:ascii="Garamond" w:hAnsi="Garamond"/>
          <w:color w:val="000000"/>
        </w:rPr>
        <w:t xml:space="preserve">Controlled entry systems; </w:t>
      </w:r>
    </w:p>
    <w:p w:rsidRPr="00F24534" w:rsidR="0092621F" w:rsidP="00723059" w:rsidRDefault="0092621F" w14:paraId="76512E6A" w14:textId="77777777">
      <w:pPr>
        <w:numPr>
          <w:ilvl w:val="0"/>
          <w:numId w:val="4"/>
        </w:numPr>
        <w:spacing w:after="120"/>
        <w:jc w:val="both"/>
        <w:rPr>
          <w:rFonts w:ascii="Garamond" w:hAnsi="Garamond"/>
          <w:color w:val="000000"/>
        </w:rPr>
      </w:pPr>
      <w:r w:rsidRPr="00E61A33">
        <w:rPr>
          <w:rFonts w:ascii="Garamond" w:hAnsi="Garamond"/>
          <w:color w:val="000000"/>
        </w:rPr>
        <w:t xml:space="preserve">Booster pumps for water supplies; </w:t>
      </w:r>
    </w:p>
    <w:p w:rsidRPr="00F24534" w:rsidR="0092621F" w:rsidP="00723059" w:rsidRDefault="0092621F" w14:paraId="236E7FFC" w14:textId="77777777">
      <w:pPr>
        <w:numPr>
          <w:ilvl w:val="0"/>
          <w:numId w:val="4"/>
        </w:numPr>
        <w:spacing w:after="120"/>
        <w:jc w:val="both"/>
        <w:rPr>
          <w:rFonts w:ascii="Garamond" w:hAnsi="Garamond"/>
          <w:color w:val="000000"/>
        </w:rPr>
      </w:pPr>
      <w:r w:rsidRPr="00E61A33">
        <w:rPr>
          <w:rFonts w:ascii="Garamond" w:hAnsi="Garamond"/>
          <w:color w:val="000000"/>
        </w:rPr>
        <w:t xml:space="preserve">Ventilation fans; </w:t>
      </w:r>
    </w:p>
    <w:p w:rsidRPr="00F24534" w:rsidR="0092621F" w:rsidP="00723059" w:rsidRDefault="0092621F" w14:paraId="6130BA8A" w14:textId="77777777">
      <w:pPr>
        <w:numPr>
          <w:ilvl w:val="0"/>
          <w:numId w:val="4"/>
        </w:numPr>
        <w:spacing w:after="120"/>
        <w:jc w:val="both"/>
        <w:rPr>
          <w:rFonts w:ascii="Garamond" w:hAnsi="Garamond"/>
          <w:color w:val="000000"/>
        </w:rPr>
      </w:pPr>
      <w:r w:rsidRPr="00E61A33">
        <w:rPr>
          <w:rFonts w:ascii="Garamond" w:hAnsi="Garamond"/>
          <w:color w:val="000000"/>
        </w:rPr>
        <w:t>Communal stair lighting and emergency lighting</w:t>
      </w:r>
      <w:r w:rsidR="00A41EEC">
        <w:rPr>
          <w:rFonts w:ascii="Garamond" w:hAnsi="Garamond"/>
          <w:color w:val="000000"/>
        </w:rPr>
        <w:t xml:space="preserve"> </w:t>
      </w:r>
      <w:r w:rsidRPr="00E61A33">
        <w:rPr>
          <w:rFonts w:ascii="Garamond" w:hAnsi="Garamond"/>
          <w:color w:val="000000"/>
        </w:rPr>
        <w:t xml:space="preserve">– please note that in respect of lighting Falkirk Council is entitled to act under section 90 of the </w:t>
      </w:r>
      <w:r w:rsidRPr="00E61A33">
        <w:rPr>
          <w:rFonts w:ascii="Garamond" w:hAnsi="Garamond"/>
          <w:color w:val="000000"/>
        </w:rPr>
        <w:t xml:space="preserve">Civic Government (Scotland) Act 1982; heating and lighting of foyer and other communal areas where applicable; </w:t>
      </w:r>
    </w:p>
    <w:p w:rsidRPr="00F24534" w:rsidR="0092621F" w:rsidP="00723059" w:rsidRDefault="0092621F" w14:paraId="257131BA" w14:textId="77777777">
      <w:pPr>
        <w:numPr>
          <w:ilvl w:val="0"/>
          <w:numId w:val="4"/>
        </w:numPr>
        <w:spacing w:after="120"/>
        <w:jc w:val="both"/>
        <w:rPr>
          <w:rFonts w:ascii="Garamond" w:hAnsi="Garamond"/>
          <w:color w:val="000000"/>
        </w:rPr>
      </w:pPr>
      <w:r w:rsidRPr="00E61A33">
        <w:rPr>
          <w:rFonts w:ascii="Garamond" w:hAnsi="Garamond"/>
          <w:color w:val="000000"/>
        </w:rPr>
        <w:t>Fire extinguishers and fire alarm systems</w:t>
      </w:r>
      <w:r w:rsidRPr="0000267E" w:rsidR="0000267E">
        <w:rPr>
          <w:rFonts w:ascii="Garamond" w:hAnsi="Garamond"/>
          <w:color w:val="000000"/>
        </w:rPr>
        <w:t xml:space="preserve"> </w:t>
      </w:r>
      <w:r w:rsidRPr="00E61A33" w:rsidR="0000267E">
        <w:rPr>
          <w:rFonts w:ascii="Garamond" w:hAnsi="Garamond"/>
          <w:color w:val="000000"/>
        </w:rPr>
        <w:t>in communal areas</w:t>
      </w:r>
      <w:r w:rsidRPr="00E61A33">
        <w:rPr>
          <w:rFonts w:ascii="Garamond" w:hAnsi="Garamond"/>
          <w:color w:val="000000"/>
        </w:rPr>
        <w:t>;</w:t>
      </w:r>
    </w:p>
    <w:p w:rsidRPr="00F24534" w:rsidR="0092621F" w:rsidP="00723059" w:rsidRDefault="0092621F" w14:paraId="028D6E23" w14:textId="77777777">
      <w:pPr>
        <w:numPr>
          <w:ilvl w:val="0"/>
          <w:numId w:val="4"/>
        </w:numPr>
        <w:spacing w:after="120"/>
        <w:jc w:val="both"/>
        <w:rPr>
          <w:rFonts w:ascii="Garamond" w:hAnsi="Garamond"/>
          <w:color w:val="000000"/>
        </w:rPr>
      </w:pPr>
      <w:r w:rsidRPr="00E61A33">
        <w:rPr>
          <w:rFonts w:ascii="Garamond" w:hAnsi="Garamond"/>
          <w:color w:val="000000"/>
        </w:rPr>
        <w:t>Maintenance of such communal TV apparatus (being aerial, antenna, network or satellite apparatus) insofar as it pertains to the common parts of the property;</w:t>
      </w:r>
    </w:p>
    <w:p w:rsidRPr="00F24534" w:rsidR="0092621F" w:rsidP="00723059" w:rsidRDefault="0092621F" w14:paraId="06C6E5B9" w14:textId="77777777">
      <w:pPr>
        <w:numPr>
          <w:ilvl w:val="0"/>
          <w:numId w:val="4"/>
        </w:numPr>
        <w:spacing w:after="120"/>
        <w:jc w:val="both"/>
        <w:rPr>
          <w:rFonts w:ascii="Garamond" w:hAnsi="Garamond"/>
          <w:color w:val="000000"/>
        </w:rPr>
      </w:pPr>
      <w:r w:rsidRPr="00E61A33">
        <w:rPr>
          <w:rFonts w:ascii="Garamond" w:hAnsi="Garamond"/>
          <w:color w:val="000000"/>
        </w:rPr>
        <w:t xml:space="preserve">Maintenance of CCTV systems, insofar as same are linked to </w:t>
      </w:r>
      <w:r w:rsidR="00027A1D">
        <w:rPr>
          <w:rFonts w:ascii="Garamond" w:hAnsi="Garamond"/>
          <w:color w:val="000000"/>
        </w:rPr>
        <w:t>communal</w:t>
      </w:r>
      <w:r w:rsidR="00C31887">
        <w:rPr>
          <w:rFonts w:ascii="Garamond" w:hAnsi="Garamond"/>
          <w:color w:val="000000"/>
        </w:rPr>
        <w:t xml:space="preserve"> </w:t>
      </w:r>
      <w:r w:rsidRPr="00E61A33">
        <w:rPr>
          <w:rFonts w:ascii="Garamond" w:hAnsi="Garamond"/>
          <w:color w:val="000000"/>
        </w:rPr>
        <w:t>controlled entry systems;</w:t>
      </w:r>
    </w:p>
    <w:p w:rsidRPr="00F24534" w:rsidR="0092621F" w:rsidP="00723059" w:rsidRDefault="0092621F" w14:paraId="176795BF" w14:textId="77777777">
      <w:pPr>
        <w:numPr>
          <w:ilvl w:val="0"/>
          <w:numId w:val="4"/>
        </w:numPr>
        <w:spacing w:after="120"/>
        <w:rPr>
          <w:rFonts w:ascii="Garamond" w:hAnsi="Garamond"/>
          <w:color w:val="000000"/>
        </w:rPr>
      </w:pPr>
      <w:r w:rsidRPr="00E61A33">
        <w:rPr>
          <w:rFonts w:ascii="Garamond" w:hAnsi="Garamond"/>
          <w:color w:val="000000"/>
        </w:rPr>
        <w:t>Testing of the dry risers;</w:t>
      </w:r>
    </w:p>
    <w:p w:rsidRPr="00F24534" w:rsidR="0092621F" w:rsidP="00723059" w:rsidRDefault="0092621F" w14:paraId="7BE878F2" w14:textId="77777777">
      <w:pPr>
        <w:numPr>
          <w:ilvl w:val="0"/>
          <w:numId w:val="4"/>
        </w:numPr>
        <w:spacing w:after="120"/>
        <w:rPr>
          <w:rFonts w:ascii="Garamond" w:hAnsi="Garamond"/>
          <w:color w:val="000000"/>
        </w:rPr>
      </w:pPr>
      <w:r w:rsidRPr="00E61A33">
        <w:rPr>
          <w:rFonts w:ascii="Garamond" w:hAnsi="Garamond"/>
          <w:color w:val="000000"/>
        </w:rPr>
        <w:t>Examination of any lightning protection system;</w:t>
      </w:r>
    </w:p>
    <w:p w:rsidRPr="00F24534" w:rsidR="0092621F" w:rsidP="00723059" w:rsidRDefault="0092621F" w14:paraId="2074D231" w14:textId="77777777">
      <w:pPr>
        <w:numPr>
          <w:ilvl w:val="0"/>
          <w:numId w:val="4"/>
        </w:numPr>
        <w:spacing w:after="120"/>
        <w:rPr>
          <w:rFonts w:ascii="Garamond" w:hAnsi="Garamond"/>
          <w:color w:val="000000"/>
        </w:rPr>
      </w:pPr>
      <w:r w:rsidRPr="00E61A33">
        <w:rPr>
          <w:rFonts w:ascii="Garamond" w:hAnsi="Garamond"/>
          <w:color w:val="000000"/>
        </w:rPr>
        <w:t xml:space="preserve">Provision of Community Care Alarms (MECS); </w:t>
      </w:r>
    </w:p>
    <w:p w:rsidRPr="00E61A33" w:rsidR="0092621F" w:rsidP="00723059" w:rsidRDefault="0092621F" w14:paraId="3CB05DD2" w14:textId="77777777">
      <w:pPr>
        <w:numPr>
          <w:ilvl w:val="0"/>
          <w:numId w:val="4"/>
        </w:numPr>
        <w:spacing w:after="120"/>
        <w:rPr>
          <w:rFonts w:ascii="Garamond" w:hAnsi="Garamond"/>
          <w:color w:val="000000"/>
        </w:rPr>
      </w:pPr>
      <w:r w:rsidRPr="00E61A33">
        <w:rPr>
          <w:rFonts w:ascii="Garamond" w:hAnsi="Garamond"/>
          <w:color w:val="000000"/>
        </w:rPr>
        <w:t>Leg</w:t>
      </w:r>
      <w:r w:rsidRPr="00E61A33">
        <w:rPr>
          <w:rFonts w:ascii="Garamond" w:hAnsi="Garamond"/>
        </w:rPr>
        <w:t>ionella sampling of water tanks</w:t>
      </w:r>
    </w:p>
    <w:p w:rsidRPr="00E61A33" w:rsidR="0092621F" w:rsidP="0092621F" w:rsidRDefault="0092621F" w14:paraId="550C07B8" w14:textId="77777777">
      <w:pPr>
        <w:ind w:firstLine="720"/>
        <w:jc w:val="both"/>
        <w:rPr>
          <w:rFonts w:ascii="Garamond" w:hAnsi="Garamond"/>
        </w:rPr>
      </w:pPr>
    </w:p>
    <w:p w:rsidRPr="00E61A33" w:rsidR="0092621F" w:rsidP="00723059" w:rsidRDefault="0092621F" w14:paraId="49911428" w14:textId="77777777">
      <w:pPr>
        <w:numPr>
          <w:ilvl w:val="1"/>
          <w:numId w:val="16"/>
        </w:numPr>
        <w:rPr>
          <w:rFonts w:ascii="Garamond" w:hAnsi="Garamond"/>
        </w:rPr>
      </w:pPr>
      <w:r w:rsidRPr="00E61A33">
        <w:rPr>
          <w:rFonts w:ascii="Garamond" w:hAnsi="Garamond"/>
        </w:rPr>
        <w:t xml:space="preserve">The following </w:t>
      </w:r>
      <w:r w:rsidR="00C04E7E">
        <w:rPr>
          <w:rFonts w:ascii="Garamond" w:hAnsi="Garamond"/>
        </w:rPr>
        <w:t xml:space="preserve">non-binding </w:t>
      </w:r>
      <w:r w:rsidRPr="00E61A33">
        <w:rPr>
          <w:rFonts w:ascii="Garamond" w:hAnsi="Garamond"/>
        </w:rPr>
        <w:t xml:space="preserve">response times will be targeted for repairs, insofar as same are within the scope of the Core Services:  </w:t>
      </w:r>
    </w:p>
    <w:p w:rsidRPr="00E61A33" w:rsidR="0092621F" w:rsidP="0092621F" w:rsidRDefault="0092621F" w14:paraId="5DBF151A" w14:textId="77777777">
      <w:pPr>
        <w:ind w:left="1123" w:firstLine="11"/>
        <w:rPr>
          <w:rFonts w:ascii="Garamond" w:hAnsi="Garamond"/>
        </w:rPr>
      </w:pPr>
    </w:p>
    <w:p w:rsidRPr="00E61A33" w:rsidR="0092621F" w:rsidP="00723059" w:rsidRDefault="0092621F" w14:paraId="069966BB" w14:textId="77777777">
      <w:pPr>
        <w:spacing w:after="120"/>
        <w:ind w:left="1123" w:firstLine="11"/>
        <w:outlineLvl w:val="0"/>
        <w:rPr>
          <w:rFonts w:ascii="Garamond" w:hAnsi="Garamond"/>
        </w:rPr>
      </w:pPr>
      <w:r w:rsidRPr="00E61A33">
        <w:rPr>
          <w:rFonts w:ascii="Garamond" w:hAnsi="Garamond"/>
        </w:rPr>
        <w:t>Emergency –</w:t>
      </w:r>
      <w:r w:rsidR="003E2176">
        <w:rPr>
          <w:rFonts w:ascii="Garamond" w:hAnsi="Garamond"/>
        </w:rPr>
        <w:t xml:space="preserve"> </w:t>
      </w:r>
      <w:r w:rsidRPr="006A1DB0" w:rsidR="00A60F11">
        <w:rPr>
          <w:rFonts w:ascii="Garamond" w:hAnsi="Garamond"/>
        </w:rPr>
        <w:t>made safe</w:t>
      </w:r>
      <w:r w:rsidRPr="006A1DB0">
        <w:rPr>
          <w:rFonts w:ascii="Garamond" w:hAnsi="Garamond"/>
        </w:rPr>
        <w:t xml:space="preserve"> within</w:t>
      </w:r>
      <w:r w:rsidRPr="00E61A33">
        <w:rPr>
          <w:rFonts w:ascii="Garamond" w:hAnsi="Garamond"/>
        </w:rPr>
        <w:t xml:space="preserve"> 24 hours from being notified</w:t>
      </w:r>
    </w:p>
    <w:p w:rsidRPr="00E61A33" w:rsidR="0092621F" w:rsidP="00723059" w:rsidRDefault="0092621F" w14:paraId="4606D712" w14:textId="77777777">
      <w:pPr>
        <w:spacing w:after="120"/>
        <w:ind w:left="1090" w:firstLine="44"/>
        <w:outlineLvl w:val="0"/>
        <w:rPr>
          <w:rFonts w:ascii="Garamond" w:hAnsi="Garamond"/>
        </w:rPr>
      </w:pPr>
      <w:r w:rsidRPr="00E61A33">
        <w:rPr>
          <w:rFonts w:ascii="Garamond" w:hAnsi="Garamond"/>
        </w:rPr>
        <w:t>Routine - complete within 20 working days from being notified</w:t>
      </w:r>
    </w:p>
    <w:p w:rsidR="00496F33" w:rsidP="00496F33" w:rsidRDefault="00496F33" w14:paraId="0F759DCA" w14:textId="77777777">
      <w:pPr>
        <w:rPr>
          <w:rFonts w:ascii="Garamond" w:hAnsi="Garamond"/>
          <w:color w:val="000000"/>
        </w:rPr>
      </w:pPr>
    </w:p>
    <w:p w:rsidR="00206FC9" w:rsidP="00496F33" w:rsidRDefault="00206FC9" w14:paraId="2E331677" w14:textId="77777777">
      <w:pPr>
        <w:rPr>
          <w:rFonts w:ascii="Garamond" w:hAnsi="Garamond"/>
          <w:b/>
          <w:bCs/>
          <w:color w:val="000000"/>
        </w:rPr>
      </w:pPr>
      <w:r>
        <w:rPr>
          <w:rFonts w:ascii="Garamond" w:hAnsi="Garamond"/>
          <w:b/>
          <w:bCs/>
          <w:color w:val="000000"/>
        </w:rPr>
        <w:t>How to Report a Repair</w:t>
      </w:r>
    </w:p>
    <w:p w:rsidR="00206FC9" w:rsidP="00206FC9" w:rsidRDefault="00206FC9" w14:paraId="78F1A307" w14:textId="77777777">
      <w:pPr>
        <w:ind w:left="720" w:hanging="720"/>
        <w:rPr>
          <w:rFonts w:ascii="Garamond" w:hAnsi="Garamond"/>
          <w:b/>
          <w:bCs/>
          <w:color w:val="000000"/>
        </w:rPr>
      </w:pPr>
    </w:p>
    <w:p w:rsidR="005B77E0" w:rsidP="005B77E0" w:rsidRDefault="00206FC9" w14:paraId="69082E8A" w14:textId="77777777">
      <w:pPr>
        <w:numPr>
          <w:ilvl w:val="1"/>
          <w:numId w:val="16"/>
        </w:numPr>
        <w:rPr>
          <w:rFonts w:ascii="Garamond" w:hAnsi="Garamond"/>
          <w:color w:val="000000"/>
        </w:rPr>
      </w:pPr>
      <w:r w:rsidRPr="00B11FF6">
        <w:rPr>
          <w:rFonts w:ascii="Garamond" w:hAnsi="Garamond"/>
          <w:color w:val="000000"/>
        </w:rPr>
        <w:t>If you</w:t>
      </w:r>
      <w:r w:rsidR="00AF09D1">
        <w:rPr>
          <w:rFonts w:ascii="Garamond" w:hAnsi="Garamond"/>
          <w:color w:val="000000"/>
        </w:rPr>
        <w:t>:</w:t>
      </w:r>
    </w:p>
    <w:p w:rsidR="00AF09D1" w:rsidP="00AF09D1" w:rsidRDefault="00206FC9" w14:paraId="79EE4CA8" w14:textId="77777777">
      <w:pPr>
        <w:numPr>
          <w:ilvl w:val="0"/>
          <w:numId w:val="32"/>
        </w:numPr>
        <w:rPr>
          <w:rFonts w:ascii="Garamond" w:hAnsi="Garamond"/>
          <w:color w:val="000000"/>
        </w:rPr>
      </w:pPr>
      <w:r w:rsidRPr="00860233">
        <w:rPr>
          <w:rFonts w:ascii="Garamond" w:hAnsi="Garamond"/>
          <w:color w:val="000000"/>
        </w:rPr>
        <w:t xml:space="preserve">notice a </w:t>
      </w:r>
      <w:r w:rsidR="00C42A80">
        <w:rPr>
          <w:rFonts w:ascii="Garamond" w:hAnsi="Garamond"/>
          <w:color w:val="000000"/>
        </w:rPr>
        <w:t>part in need of repair in the communal area of your block</w:t>
      </w:r>
      <w:r w:rsidR="005B77E0">
        <w:rPr>
          <w:rFonts w:ascii="Garamond" w:hAnsi="Garamond"/>
          <w:color w:val="000000"/>
        </w:rPr>
        <w:t xml:space="preserve"> </w:t>
      </w:r>
    </w:p>
    <w:p w:rsidR="009C7364" w:rsidP="009C7364" w:rsidRDefault="00AF09D1" w14:paraId="45FFB1C8" w14:textId="77777777">
      <w:pPr>
        <w:numPr>
          <w:ilvl w:val="0"/>
          <w:numId w:val="32"/>
        </w:numPr>
        <w:rPr>
          <w:rFonts w:ascii="Garamond" w:hAnsi="Garamond"/>
          <w:color w:val="000000"/>
        </w:rPr>
      </w:pPr>
      <w:r w:rsidRPr="00B11FF6">
        <w:rPr>
          <w:rFonts w:ascii="Garamond" w:hAnsi="Garamond"/>
          <w:color w:val="000000"/>
        </w:rPr>
        <w:t xml:space="preserve">require a </w:t>
      </w:r>
      <w:r w:rsidRPr="00860233">
        <w:rPr>
          <w:rFonts w:ascii="Garamond" w:hAnsi="Garamond"/>
          <w:color w:val="000000"/>
        </w:rPr>
        <w:t xml:space="preserve">Combined </w:t>
      </w:r>
      <w:r w:rsidRPr="0029701A">
        <w:rPr>
          <w:rFonts w:ascii="Garamond" w:hAnsi="Garamond"/>
          <w:color w:val="000000"/>
        </w:rPr>
        <w:t>Heat a</w:t>
      </w:r>
      <w:r w:rsidRPr="00BA73DF">
        <w:rPr>
          <w:rFonts w:ascii="Garamond" w:hAnsi="Garamond"/>
          <w:color w:val="000000"/>
        </w:rPr>
        <w:t>nd Hot water repair (</w:t>
      </w:r>
      <w:r w:rsidR="005B77E0">
        <w:rPr>
          <w:rFonts w:ascii="Garamond" w:hAnsi="Garamond"/>
          <w:color w:val="000000"/>
        </w:rPr>
        <w:t xml:space="preserve">see </w:t>
      </w:r>
      <w:r w:rsidR="00860233">
        <w:rPr>
          <w:rFonts w:ascii="Garamond" w:hAnsi="Garamond"/>
          <w:color w:val="000000"/>
        </w:rPr>
        <w:t xml:space="preserve">also </w:t>
      </w:r>
      <w:r w:rsidR="005B77E0">
        <w:rPr>
          <w:rFonts w:ascii="Garamond" w:hAnsi="Garamond"/>
          <w:color w:val="000000"/>
        </w:rPr>
        <w:t>2.</w:t>
      </w:r>
      <w:r w:rsidR="00F24534">
        <w:rPr>
          <w:rFonts w:ascii="Garamond" w:hAnsi="Garamond"/>
          <w:color w:val="000000"/>
        </w:rPr>
        <w:t>9</w:t>
      </w:r>
      <w:r w:rsidR="005B77E0">
        <w:rPr>
          <w:rFonts w:ascii="Garamond" w:hAnsi="Garamond"/>
          <w:color w:val="000000"/>
        </w:rPr>
        <w:t xml:space="preserve"> below)</w:t>
      </w:r>
    </w:p>
    <w:p w:rsidR="009C7364" w:rsidP="00723059" w:rsidRDefault="009C7364" w14:paraId="7D541D18" w14:textId="77777777">
      <w:pPr>
        <w:numPr>
          <w:ilvl w:val="0"/>
          <w:numId w:val="32"/>
        </w:numPr>
        <w:rPr>
          <w:rFonts w:ascii="Garamond" w:hAnsi="Garamond"/>
          <w:color w:val="000000"/>
        </w:rPr>
      </w:pPr>
      <w:r>
        <w:rPr>
          <w:rFonts w:ascii="Garamond" w:hAnsi="Garamond"/>
          <w:color w:val="000000"/>
        </w:rPr>
        <w:t>need your Door Entry handset replaced</w:t>
      </w:r>
    </w:p>
    <w:p w:rsidR="00206FC9" w:rsidP="00AF09D1" w:rsidRDefault="00206FC9" w14:paraId="1EED20F3" w14:textId="77777777">
      <w:pPr>
        <w:ind w:left="720" w:hanging="720"/>
        <w:rPr>
          <w:rFonts w:ascii="Garamond" w:hAnsi="Garamond"/>
          <w:color w:val="000000"/>
        </w:rPr>
      </w:pPr>
    </w:p>
    <w:p w:rsidR="005B77E0" w:rsidP="005B77E0" w:rsidRDefault="005B77E0" w14:paraId="0A15CE3E" w14:textId="77777777">
      <w:pPr>
        <w:numPr>
          <w:ilvl w:val="1"/>
          <w:numId w:val="16"/>
        </w:numPr>
        <w:rPr>
          <w:rFonts w:ascii="Garamond" w:hAnsi="Garamond"/>
          <w:color w:val="000000"/>
        </w:rPr>
      </w:pPr>
      <w:bookmarkStart w:name="_Hlk90391821" w:id="0"/>
      <w:r w:rsidRPr="00B56C82">
        <w:rPr>
          <w:rFonts w:ascii="Garamond" w:hAnsi="Garamond"/>
          <w:color w:val="000000"/>
        </w:rPr>
        <w:t xml:space="preserve">Please contact </w:t>
      </w:r>
      <w:r>
        <w:rPr>
          <w:rFonts w:ascii="Garamond" w:hAnsi="Garamond"/>
          <w:color w:val="000000"/>
        </w:rPr>
        <w:t>us t</w:t>
      </w:r>
      <w:r w:rsidRPr="00B56C82">
        <w:rPr>
          <w:rFonts w:ascii="Garamond" w:hAnsi="Garamond"/>
          <w:color w:val="000000"/>
        </w:rPr>
        <w:t>o request a repair:</w:t>
      </w:r>
    </w:p>
    <w:p w:rsidRPr="00D61C48" w:rsidR="00023A24" w:rsidP="00D61C48" w:rsidRDefault="00206FC9" w14:paraId="6A80065A" w14:textId="3F2964DF">
      <w:pPr>
        <w:numPr>
          <w:ilvl w:val="0"/>
          <w:numId w:val="13"/>
        </w:numPr>
        <w:rPr>
          <w:rFonts w:ascii="Garamond" w:hAnsi="Garamond"/>
          <w:b/>
        </w:rPr>
      </w:pPr>
      <w:r w:rsidRPr="00D61C48">
        <w:rPr>
          <w:rFonts w:ascii="Garamond" w:hAnsi="Garamond"/>
          <w:color w:val="000000"/>
        </w:rPr>
        <w:t xml:space="preserve">call our Repairs Line on </w:t>
      </w:r>
      <w:r w:rsidRPr="00D61C48">
        <w:rPr>
          <w:rFonts w:ascii="Garamond" w:hAnsi="Garamond"/>
          <w:b/>
          <w:color w:val="000000"/>
        </w:rPr>
        <w:t>01324 5</w:t>
      </w:r>
      <w:r w:rsidRPr="00D61C48" w:rsidR="00F74C62">
        <w:rPr>
          <w:rFonts w:ascii="Garamond" w:hAnsi="Garamond"/>
          <w:b/>
          <w:color w:val="000000"/>
        </w:rPr>
        <w:t xml:space="preserve">06070 </w:t>
      </w:r>
      <w:r w:rsidRPr="00D61C48" w:rsidR="00F74C62">
        <w:rPr>
          <w:rFonts w:ascii="Garamond" w:hAnsi="Garamond"/>
          <w:bCs/>
          <w:color w:val="000000"/>
        </w:rPr>
        <w:t>(open 24/7)</w:t>
      </w:r>
    </w:p>
    <w:p w:rsidRPr="001A1D09" w:rsidR="00EC70BD" w:rsidP="00EC70BD" w:rsidRDefault="00EC70BD" w14:paraId="1B1049F8" w14:textId="77777777">
      <w:pPr>
        <w:numPr>
          <w:ilvl w:val="0"/>
          <w:numId w:val="13"/>
        </w:numPr>
        <w:rPr>
          <w:rStyle w:val="Hyperlink"/>
          <w:rFonts w:ascii="Garamond" w:hAnsi="Garamond"/>
          <w:color w:val="000000"/>
          <w:u w:val="none"/>
        </w:rPr>
      </w:pPr>
      <w:r w:rsidRPr="00860233">
        <w:rPr>
          <w:rFonts w:ascii="Garamond" w:hAnsi="Garamond"/>
          <w:color w:val="000000"/>
        </w:rPr>
        <w:t>email</w:t>
      </w:r>
      <w:r w:rsidRPr="0029701A">
        <w:rPr>
          <w:rFonts w:ascii="Garamond" w:hAnsi="Garamond"/>
          <w:color w:val="000000"/>
        </w:rPr>
        <w:t xml:space="preserve"> us at</w:t>
      </w:r>
      <w:r w:rsidRPr="00BA73DF">
        <w:rPr>
          <w:rFonts w:ascii="Garamond" w:hAnsi="Garamond"/>
          <w:color w:val="000000"/>
        </w:rPr>
        <w:t xml:space="preserve"> </w:t>
      </w:r>
      <w:hyperlink w:history="1" r:id="rId11">
        <w:r w:rsidRPr="00860233">
          <w:rPr>
            <w:rStyle w:val="Hyperlink"/>
            <w:rFonts w:ascii="Garamond" w:hAnsi="Garamond"/>
            <w:lang w:val="en"/>
          </w:rPr>
          <w:t>housing.repair</w:t>
        </w:r>
        <w:r w:rsidRPr="0029701A">
          <w:rPr>
            <w:rStyle w:val="Hyperlink"/>
            <w:rFonts w:ascii="Garamond" w:hAnsi="Garamond"/>
            <w:lang w:val="en"/>
          </w:rPr>
          <w:t>s@falkirk</w:t>
        </w:r>
        <w:r w:rsidRPr="00BA73DF">
          <w:rPr>
            <w:rStyle w:val="Hyperlink"/>
            <w:rFonts w:ascii="Garamond" w:hAnsi="Garamond"/>
            <w:lang w:val="en"/>
          </w:rPr>
          <w:t>.gov.uk</w:t>
        </w:r>
      </w:hyperlink>
    </w:p>
    <w:p w:rsidRPr="00843716" w:rsidR="00AF09D1" w:rsidP="00723059" w:rsidRDefault="00D61C48" w14:paraId="4C80A4FB" w14:textId="1A4C6D70">
      <w:pPr>
        <w:numPr>
          <w:ilvl w:val="0"/>
          <w:numId w:val="13"/>
        </w:numPr>
        <w:rPr>
          <w:rFonts w:ascii="Garamond" w:hAnsi="Garamond"/>
          <w:b/>
          <w:color w:val="FF0000"/>
        </w:rPr>
      </w:pPr>
      <w:r w:rsidRPr="005B0D0D">
        <w:rPr>
          <w:rFonts w:ascii="Garamond" w:hAnsi="Garamond"/>
          <w:bCs/>
        </w:rPr>
        <w:t>u</w:t>
      </w:r>
      <w:r w:rsidRPr="005B0D0D" w:rsidR="00023A24">
        <w:rPr>
          <w:rFonts w:ascii="Garamond" w:hAnsi="Garamond"/>
          <w:bCs/>
        </w:rPr>
        <w:t xml:space="preserve">se the Request a </w:t>
      </w:r>
      <w:r w:rsidRPr="005B0D0D" w:rsidR="00EC70BD">
        <w:rPr>
          <w:rFonts w:ascii="Garamond" w:hAnsi="Garamond"/>
          <w:bCs/>
        </w:rPr>
        <w:t>Common Repair</w:t>
      </w:r>
      <w:r w:rsidRPr="005B0D0D" w:rsidR="00023A24">
        <w:rPr>
          <w:rFonts w:ascii="Garamond" w:hAnsi="Garamond"/>
          <w:bCs/>
        </w:rPr>
        <w:t xml:space="preserve"> online form</w:t>
      </w:r>
      <w:r w:rsidRPr="005B0D0D" w:rsidR="00AB45B0">
        <w:rPr>
          <w:rFonts w:ascii="Garamond" w:hAnsi="Garamond"/>
          <w:bCs/>
        </w:rPr>
        <w:t xml:space="preserve"> (available at</w:t>
      </w:r>
      <w:r w:rsidRPr="005B0D0D" w:rsidR="00EC70BD">
        <w:rPr>
          <w:rFonts w:ascii="Garamond" w:hAnsi="Garamond"/>
          <w:bCs/>
        </w:rPr>
        <w:t xml:space="preserve"> </w:t>
      </w:r>
      <w:hyperlink w:history="1" r:id="rId12">
        <w:r w:rsidRPr="003F617D" w:rsidR="00EC70BD">
          <w:rPr>
            <w:rStyle w:val="Hyperlink"/>
            <w:rFonts w:ascii="Garamond" w:hAnsi="Garamond"/>
            <w:lang w:val="en"/>
          </w:rPr>
          <w:t>www.falkirk.gov.uk/requestacommonrepair</w:t>
        </w:r>
      </w:hyperlink>
      <w:r w:rsidRPr="003F617D" w:rsidR="00EC70BD">
        <w:rPr>
          <w:rStyle w:val="Hyperlink"/>
          <w:lang w:val="en"/>
        </w:rPr>
        <w:t>)</w:t>
      </w:r>
    </w:p>
    <w:bookmarkEnd w:id="0"/>
    <w:p w:rsidRPr="00843716" w:rsidR="005B77E0" w:rsidP="005B77E0" w:rsidRDefault="005B77E0" w14:paraId="7E4600E7" w14:textId="77777777">
      <w:pPr>
        <w:rPr>
          <w:rFonts w:ascii="Garamond" w:hAnsi="Garamond"/>
          <w:color w:val="FF0000"/>
        </w:rPr>
      </w:pPr>
    </w:p>
    <w:p w:rsidRPr="005B0D0D" w:rsidR="00EC70BD" w:rsidP="00AF09D1" w:rsidRDefault="00023A24" w14:paraId="66D0AF56" w14:textId="55FC961A">
      <w:pPr>
        <w:numPr>
          <w:ilvl w:val="1"/>
          <w:numId w:val="16"/>
        </w:numPr>
        <w:rPr>
          <w:rFonts w:ascii="Garamond" w:hAnsi="Garamond"/>
        </w:rPr>
      </w:pPr>
      <w:r w:rsidRPr="005B0D0D">
        <w:rPr>
          <w:rFonts w:ascii="Garamond" w:hAnsi="Garamond"/>
        </w:rPr>
        <w:t xml:space="preserve">Please refer to our </w:t>
      </w:r>
      <w:r w:rsidRPr="005B0D0D" w:rsidR="00EC70BD">
        <w:rPr>
          <w:rFonts w:ascii="Garamond" w:hAnsi="Garamond"/>
        </w:rPr>
        <w:t>Request a Common R</w:t>
      </w:r>
      <w:r w:rsidRPr="005B0D0D">
        <w:rPr>
          <w:rFonts w:ascii="Garamond" w:hAnsi="Garamond"/>
        </w:rPr>
        <w:t xml:space="preserve">epairs webpage </w:t>
      </w:r>
      <w:r w:rsidRPr="005B0D0D" w:rsidR="00EC70BD">
        <w:rPr>
          <w:rFonts w:ascii="Garamond" w:hAnsi="Garamond"/>
        </w:rPr>
        <w:t>for any changes</w:t>
      </w:r>
    </w:p>
    <w:p w:rsidRPr="00843716" w:rsidR="00023A24" w:rsidP="00EC70BD" w:rsidRDefault="00023A24" w14:paraId="5E9DA84F" w14:textId="3D2BED56">
      <w:pPr>
        <w:ind w:left="720"/>
        <w:rPr>
          <w:rFonts w:ascii="Garamond" w:hAnsi="Garamond"/>
          <w:color w:val="FF0000"/>
        </w:rPr>
      </w:pPr>
      <w:r w:rsidRPr="005B0D0D">
        <w:rPr>
          <w:rFonts w:ascii="Garamond" w:hAnsi="Garamond"/>
        </w:rPr>
        <w:t>(</w:t>
      </w:r>
      <w:hyperlink w:history="1" r:id="rId13">
        <w:r w:rsidRPr="003F617D" w:rsidR="00EC70BD">
          <w:rPr>
            <w:rStyle w:val="Hyperlink"/>
            <w:rFonts w:ascii="Garamond" w:hAnsi="Garamond"/>
            <w:lang w:val="en"/>
          </w:rPr>
          <w:t>www.falkirk.gov.uk/requestacommonrepair</w:t>
        </w:r>
      </w:hyperlink>
      <w:r w:rsidRPr="005B0D0D">
        <w:t>)</w:t>
      </w:r>
      <w:r w:rsidRPr="005B0D0D" w:rsidR="00EC70BD">
        <w:t>.</w:t>
      </w:r>
    </w:p>
    <w:p w:rsidRPr="00723059" w:rsidR="00023A24" w:rsidP="00723059" w:rsidRDefault="00023A24" w14:paraId="614ECB6B" w14:textId="77777777">
      <w:pPr>
        <w:ind w:left="720"/>
        <w:rPr>
          <w:rFonts w:ascii="Garamond" w:hAnsi="Garamond"/>
          <w:color w:val="000000"/>
        </w:rPr>
      </w:pPr>
    </w:p>
    <w:p w:rsidRPr="00860233" w:rsidR="00206FC9" w:rsidP="00723059" w:rsidRDefault="00023A24" w14:paraId="26DEB737" w14:textId="77777777">
      <w:pPr>
        <w:numPr>
          <w:ilvl w:val="1"/>
          <w:numId w:val="16"/>
        </w:numPr>
        <w:rPr>
          <w:rFonts w:ascii="Garamond" w:hAnsi="Garamond"/>
          <w:color w:val="000000"/>
        </w:rPr>
      </w:pPr>
      <w:r w:rsidRPr="00723059">
        <w:rPr>
          <w:rFonts w:ascii="Garamond" w:hAnsi="Garamond"/>
          <w:color w:val="000000"/>
        </w:rPr>
        <w:t>P</w:t>
      </w:r>
      <w:r w:rsidR="005B77E0">
        <w:rPr>
          <w:rFonts w:ascii="Garamond" w:hAnsi="Garamond"/>
          <w:color w:val="000000"/>
        </w:rPr>
        <w:t>lease note that y</w:t>
      </w:r>
      <w:r w:rsidRPr="00723059" w:rsidR="00206FC9">
        <w:rPr>
          <w:rFonts w:ascii="Garamond" w:hAnsi="Garamond"/>
          <w:color w:val="000000"/>
        </w:rPr>
        <w:t xml:space="preserve">ou are responsible for </w:t>
      </w:r>
      <w:r w:rsidR="00AF09D1">
        <w:rPr>
          <w:rFonts w:ascii="Garamond" w:hAnsi="Garamond"/>
          <w:color w:val="000000"/>
        </w:rPr>
        <w:t xml:space="preserve">all other </w:t>
      </w:r>
      <w:r w:rsidRPr="00B11FF6" w:rsidR="00206FC9">
        <w:rPr>
          <w:rFonts w:ascii="Garamond" w:hAnsi="Garamond"/>
          <w:color w:val="000000"/>
        </w:rPr>
        <w:t xml:space="preserve">repairs inside your own home.  </w:t>
      </w:r>
    </w:p>
    <w:p w:rsidR="0010660F" w:rsidP="0092621F" w:rsidRDefault="0010660F" w14:paraId="49278FAC" w14:textId="77777777">
      <w:pPr>
        <w:rPr>
          <w:rFonts w:ascii="Garamond" w:hAnsi="Garamond"/>
          <w:b/>
          <w:bCs/>
          <w:color w:val="000000"/>
        </w:rPr>
      </w:pPr>
    </w:p>
    <w:p w:rsidR="003F16CB" w:rsidP="0092621F" w:rsidRDefault="003F16CB" w14:paraId="0DBF9965" w14:textId="77777777">
      <w:pPr>
        <w:rPr>
          <w:rFonts w:ascii="Garamond" w:hAnsi="Garamond"/>
          <w:b/>
          <w:bCs/>
          <w:color w:val="000000"/>
        </w:rPr>
      </w:pPr>
      <w:r>
        <w:rPr>
          <w:rFonts w:ascii="Garamond" w:hAnsi="Garamond"/>
          <w:b/>
          <w:bCs/>
          <w:color w:val="000000"/>
        </w:rPr>
        <w:t>Combined Heat and Hot Water</w:t>
      </w:r>
    </w:p>
    <w:p w:rsidR="003F16CB" w:rsidP="0092621F" w:rsidRDefault="003F16CB" w14:paraId="0A6C7E5A" w14:textId="77777777">
      <w:pPr>
        <w:rPr>
          <w:rFonts w:ascii="Garamond" w:hAnsi="Garamond"/>
          <w:b/>
          <w:bCs/>
          <w:color w:val="000000"/>
        </w:rPr>
      </w:pPr>
    </w:p>
    <w:p w:rsidR="001A062E" w:rsidP="00EB4E94" w:rsidRDefault="00252E5D" w14:paraId="7F38012F" w14:textId="77777777">
      <w:pPr>
        <w:numPr>
          <w:ilvl w:val="1"/>
          <w:numId w:val="16"/>
        </w:numPr>
        <w:rPr>
          <w:rFonts w:ascii="Garamond" w:hAnsi="Garamond"/>
          <w:color w:val="000000"/>
        </w:rPr>
      </w:pPr>
      <w:r>
        <w:rPr>
          <w:rFonts w:ascii="Garamond" w:hAnsi="Garamond"/>
          <w:color w:val="000000"/>
        </w:rPr>
        <w:t>If you</w:t>
      </w:r>
      <w:r w:rsidR="00206FC9">
        <w:rPr>
          <w:rFonts w:ascii="Garamond" w:hAnsi="Garamond"/>
          <w:color w:val="000000"/>
        </w:rPr>
        <w:t xml:space="preserve"> pay </w:t>
      </w:r>
      <w:r w:rsidR="001A062E">
        <w:rPr>
          <w:rFonts w:ascii="Garamond" w:hAnsi="Garamond"/>
          <w:color w:val="000000"/>
        </w:rPr>
        <w:t xml:space="preserve">an additional charge </w:t>
      </w:r>
      <w:r w:rsidR="00206FC9">
        <w:rPr>
          <w:rFonts w:ascii="Garamond" w:hAnsi="Garamond"/>
          <w:color w:val="000000"/>
        </w:rPr>
        <w:t xml:space="preserve">for </w:t>
      </w:r>
      <w:r w:rsidR="00AF09D1">
        <w:rPr>
          <w:rFonts w:ascii="Garamond" w:hAnsi="Garamond"/>
          <w:color w:val="000000"/>
        </w:rPr>
        <w:t xml:space="preserve">the </w:t>
      </w:r>
      <w:r>
        <w:rPr>
          <w:rFonts w:ascii="Garamond" w:hAnsi="Garamond"/>
          <w:color w:val="000000"/>
        </w:rPr>
        <w:t>heat</w:t>
      </w:r>
      <w:r w:rsidR="001A062E">
        <w:rPr>
          <w:rFonts w:ascii="Garamond" w:hAnsi="Garamond"/>
          <w:color w:val="000000"/>
        </w:rPr>
        <w:t>ing</w:t>
      </w:r>
      <w:r>
        <w:rPr>
          <w:rFonts w:ascii="Garamond" w:hAnsi="Garamond"/>
          <w:color w:val="000000"/>
        </w:rPr>
        <w:t xml:space="preserve"> and hot water service</w:t>
      </w:r>
      <w:r w:rsidR="00C715DA">
        <w:rPr>
          <w:rFonts w:ascii="Garamond" w:hAnsi="Garamond"/>
          <w:color w:val="000000"/>
        </w:rPr>
        <w:t xml:space="preserve">, </w:t>
      </w:r>
      <w:r w:rsidR="00691B81">
        <w:rPr>
          <w:rFonts w:ascii="Garamond" w:hAnsi="Garamond"/>
          <w:color w:val="000000"/>
        </w:rPr>
        <w:t xml:space="preserve">the </w:t>
      </w:r>
      <w:r w:rsidR="00C715DA">
        <w:rPr>
          <w:rFonts w:ascii="Garamond" w:hAnsi="Garamond"/>
          <w:color w:val="000000"/>
        </w:rPr>
        <w:t>maintenance</w:t>
      </w:r>
      <w:r w:rsidR="00206FC9">
        <w:rPr>
          <w:rFonts w:ascii="Garamond" w:hAnsi="Garamond"/>
          <w:color w:val="000000"/>
        </w:rPr>
        <w:t xml:space="preserve"> of </w:t>
      </w:r>
      <w:r w:rsidR="00AF09D1">
        <w:rPr>
          <w:rFonts w:ascii="Garamond" w:hAnsi="Garamond"/>
          <w:color w:val="000000"/>
        </w:rPr>
        <w:t xml:space="preserve">your domestic </w:t>
      </w:r>
      <w:r w:rsidR="00206FC9">
        <w:rPr>
          <w:rFonts w:ascii="Garamond" w:hAnsi="Garamond"/>
          <w:color w:val="000000"/>
        </w:rPr>
        <w:t xml:space="preserve">system </w:t>
      </w:r>
      <w:r w:rsidR="00691B81">
        <w:rPr>
          <w:rFonts w:ascii="Garamond" w:hAnsi="Garamond"/>
          <w:color w:val="000000"/>
        </w:rPr>
        <w:t xml:space="preserve">is </w:t>
      </w:r>
      <w:r w:rsidR="001A062E">
        <w:rPr>
          <w:rFonts w:ascii="Garamond" w:hAnsi="Garamond"/>
          <w:color w:val="000000"/>
        </w:rPr>
        <w:t xml:space="preserve">included.  This covers: </w:t>
      </w:r>
    </w:p>
    <w:p w:rsidR="001A062E" w:rsidP="001A062E" w:rsidRDefault="009C7364" w14:paraId="229254A6" w14:textId="77777777">
      <w:pPr>
        <w:numPr>
          <w:ilvl w:val="0"/>
          <w:numId w:val="31"/>
        </w:numPr>
        <w:rPr>
          <w:rFonts w:ascii="Garamond" w:hAnsi="Garamond"/>
          <w:color w:val="000000"/>
        </w:rPr>
      </w:pPr>
      <w:r>
        <w:rPr>
          <w:rFonts w:ascii="Garamond" w:hAnsi="Garamond"/>
          <w:color w:val="000000"/>
        </w:rPr>
        <w:t>h</w:t>
      </w:r>
      <w:r w:rsidR="001A062E">
        <w:rPr>
          <w:rFonts w:ascii="Garamond" w:hAnsi="Garamond"/>
          <w:color w:val="000000"/>
        </w:rPr>
        <w:t>eat interface unit (box on the wall)</w:t>
      </w:r>
      <w:r w:rsidR="00AF09D1">
        <w:rPr>
          <w:rFonts w:ascii="Garamond" w:hAnsi="Garamond"/>
          <w:color w:val="000000"/>
        </w:rPr>
        <w:t xml:space="preserve"> and </w:t>
      </w:r>
    </w:p>
    <w:p w:rsidR="001A062E" w:rsidP="001A062E" w:rsidRDefault="009C7364" w14:paraId="62C61F6C" w14:textId="77777777">
      <w:pPr>
        <w:numPr>
          <w:ilvl w:val="0"/>
          <w:numId w:val="31"/>
        </w:numPr>
        <w:rPr>
          <w:rFonts w:ascii="Garamond" w:hAnsi="Garamond"/>
          <w:color w:val="000000"/>
        </w:rPr>
      </w:pPr>
      <w:r>
        <w:rPr>
          <w:rFonts w:ascii="Garamond" w:hAnsi="Garamond"/>
          <w:color w:val="000000"/>
        </w:rPr>
        <w:t>p</w:t>
      </w:r>
      <w:r w:rsidR="001A062E">
        <w:rPr>
          <w:rFonts w:ascii="Garamond" w:hAnsi="Garamond"/>
          <w:color w:val="000000"/>
        </w:rPr>
        <w:t>ipework to and from the taps, radiators and if applicable shower</w:t>
      </w:r>
    </w:p>
    <w:p w:rsidR="00AF09D1" w:rsidP="00723059" w:rsidRDefault="00AF09D1" w14:paraId="65B05823" w14:textId="77777777">
      <w:pPr>
        <w:ind w:left="1136"/>
        <w:rPr>
          <w:rFonts w:ascii="Garamond" w:hAnsi="Garamond"/>
          <w:color w:val="000000"/>
        </w:rPr>
      </w:pPr>
    </w:p>
    <w:p w:rsidR="00775E30" w:rsidP="00723059" w:rsidRDefault="00206FC9" w14:paraId="393211C1" w14:textId="29AC5D5A">
      <w:pPr>
        <w:numPr>
          <w:ilvl w:val="1"/>
          <w:numId w:val="16"/>
        </w:numPr>
        <w:rPr>
          <w:rFonts w:ascii="Garamond" w:hAnsi="Garamond"/>
          <w:color w:val="000000"/>
        </w:rPr>
      </w:pPr>
      <w:r>
        <w:rPr>
          <w:rFonts w:ascii="Garamond" w:hAnsi="Garamond"/>
          <w:color w:val="000000"/>
        </w:rPr>
        <w:t>If you have any issues with your heating or hot water, please contact us to discuss and arrange a repair</w:t>
      </w:r>
      <w:r w:rsidR="00701B79">
        <w:rPr>
          <w:rFonts w:ascii="Garamond" w:hAnsi="Garamond"/>
          <w:color w:val="000000"/>
        </w:rPr>
        <w:t xml:space="preserve">.  See section </w:t>
      </w:r>
      <w:r w:rsidR="00AF09D1">
        <w:rPr>
          <w:rFonts w:ascii="Garamond" w:hAnsi="Garamond"/>
          <w:color w:val="000000"/>
        </w:rPr>
        <w:t>2.</w:t>
      </w:r>
      <w:r w:rsidR="00906E58">
        <w:rPr>
          <w:rFonts w:ascii="Garamond" w:hAnsi="Garamond"/>
          <w:color w:val="000000"/>
        </w:rPr>
        <w:t>5</w:t>
      </w:r>
      <w:r w:rsidR="00502D0F">
        <w:rPr>
          <w:rFonts w:ascii="Garamond" w:hAnsi="Garamond"/>
          <w:color w:val="000000"/>
        </w:rPr>
        <w:t xml:space="preserve"> – 2.7</w:t>
      </w:r>
      <w:r w:rsidR="00701B79">
        <w:rPr>
          <w:rFonts w:ascii="Garamond" w:hAnsi="Garamond"/>
          <w:color w:val="000000"/>
        </w:rPr>
        <w:t xml:space="preserve"> for how to report a repair.</w:t>
      </w:r>
    </w:p>
    <w:p w:rsidR="00AB45B0" w:rsidP="00AB45B0" w:rsidRDefault="00AB45B0" w14:paraId="50DFE730" w14:textId="77777777">
      <w:pPr>
        <w:ind w:left="720"/>
        <w:rPr>
          <w:rFonts w:ascii="Garamond" w:hAnsi="Garamond"/>
          <w:color w:val="000000"/>
        </w:rPr>
      </w:pPr>
    </w:p>
    <w:p w:rsidR="00B418DC" w:rsidP="00AB45B0" w:rsidRDefault="00B418DC" w14:paraId="5C024E73" w14:textId="77777777">
      <w:pPr>
        <w:ind w:left="720"/>
        <w:rPr>
          <w:rFonts w:ascii="Garamond" w:hAnsi="Garamond"/>
          <w:color w:val="000000"/>
        </w:rPr>
      </w:pPr>
    </w:p>
    <w:p w:rsidR="00C715DA" w:rsidP="00496F33" w:rsidRDefault="00BE7A8E" w14:paraId="38B5009E" w14:textId="77777777">
      <w:pPr>
        <w:rPr>
          <w:rFonts w:ascii="Garamond" w:hAnsi="Garamond"/>
          <w:b/>
          <w:bCs/>
          <w:color w:val="000000"/>
        </w:rPr>
      </w:pPr>
      <w:r w:rsidRPr="00BE7A8E">
        <w:rPr>
          <w:rFonts w:ascii="Garamond" w:hAnsi="Garamond"/>
          <w:b/>
          <w:bCs/>
          <w:color w:val="000000"/>
        </w:rPr>
        <w:t>Non</w:t>
      </w:r>
      <w:r w:rsidR="000214AF">
        <w:rPr>
          <w:rFonts w:ascii="Garamond" w:hAnsi="Garamond"/>
          <w:b/>
          <w:bCs/>
          <w:color w:val="000000"/>
        </w:rPr>
        <w:t>-</w:t>
      </w:r>
      <w:r w:rsidRPr="00BE7A8E">
        <w:rPr>
          <w:rFonts w:ascii="Garamond" w:hAnsi="Garamond"/>
          <w:b/>
          <w:bCs/>
          <w:color w:val="000000"/>
        </w:rPr>
        <w:t>Core Services</w:t>
      </w:r>
    </w:p>
    <w:p w:rsidRPr="00BE7A8E" w:rsidR="00BE7A8E" w:rsidP="00BE7A8E" w:rsidRDefault="00BE7A8E" w14:paraId="12E5819F" w14:textId="77777777">
      <w:pPr>
        <w:ind w:left="720"/>
        <w:rPr>
          <w:rFonts w:ascii="Garamond" w:hAnsi="Garamond"/>
          <w:b/>
          <w:bCs/>
          <w:color w:val="000000"/>
        </w:rPr>
      </w:pPr>
    </w:p>
    <w:p w:rsidR="00DE44AA" w:rsidP="00DE44AA" w:rsidRDefault="0092621F" w14:paraId="09AA6A89" w14:textId="77777777">
      <w:pPr>
        <w:numPr>
          <w:ilvl w:val="1"/>
          <w:numId w:val="16"/>
        </w:numPr>
        <w:jc w:val="both"/>
        <w:rPr>
          <w:rFonts w:ascii="Garamond" w:hAnsi="Garamond"/>
        </w:rPr>
      </w:pPr>
      <w:r w:rsidRPr="00E61A33">
        <w:rPr>
          <w:rFonts w:ascii="Garamond" w:hAnsi="Garamond"/>
          <w:color w:val="000000"/>
        </w:rPr>
        <w:t>In addition</w:t>
      </w:r>
      <w:r w:rsidR="000214AF">
        <w:rPr>
          <w:rFonts w:ascii="Garamond" w:hAnsi="Garamond"/>
          <w:color w:val="000000"/>
        </w:rPr>
        <w:t>,</w:t>
      </w:r>
      <w:r w:rsidRPr="00E61A33">
        <w:rPr>
          <w:rFonts w:ascii="Garamond" w:hAnsi="Garamond"/>
          <w:color w:val="000000"/>
        </w:rPr>
        <w:t xml:space="preserve"> the Council may carry out other services considered by the Council to be reasonably related to management of the common parts of the property which are not included in the list of Core Services above. These services shall be known as </w:t>
      </w:r>
      <w:r w:rsidRPr="00E61A33">
        <w:rPr>
          <w:rFonts w:ascii="Garamond" w:hAnsi="Garamond"/>
          <w:b/>
          <w:color w:val="000000"/>
        </w:rPr>
        <w:t>Non-Core Services</w:t>
      </w:r>
      <w:r w:rsidRPr="00E61A33">
        <w:rPr>
          <w:rFonts w:ascii="Garamond" w:hAnsi="Garamond"/>
          <w:color w:val="000000"/>
        </w:rPr>
        <w:t>, for which additional fees or charges may be incurred as described in Part 3 of this Written Statement</w:t>
      </w:r>
      <w:r w:rsidRPr="00E61A33">
        <w:rPr>
          <w:rFonts w:ascii="Garamond" w:hAnsi="Garamond"/>
          <w:b/>
          <w:color w:val="000000"/>
        </w:rPr>
        <w:t>.</w:t>
      </w:r>
      <w:r w:rsidRPr="00E61A33">
        <w:rPr>
          <w:rFonts w:ascii="Garamond" w:hAnsi="Garamond"/>
        </w:rPr>
        <w:t xml:space="preserve"> </w:t>
      </w:r>
      <w:r w:rsidR="000214AF">
        <w:rPr>
          <w:rFonts w:ascii="Garamond" w:hAnsi="Garamond"/>
        </w:rPr>
        <w:t xml:space="preserve"> </w:t>
      </w:r>
      <w:r w:rsidRPr="00E61A33">
        <w:rPr>
          <w:rFonts w:ascii="Garamond" w:hAnsi="Garamond"/>
        </w:rPr>
        <w:t>In the event that any such additional fees are to be charged these will be notified to you with a description of the work and confirmed by an invoice</w:t>
      </w:r>
      <w:r w:rsidR="000F69B2">
        <w:rPr>
          <w:rFonts w:ascii="Garamond" w:hAnsi="Garamond"/>
        </w:rPr>
        <w:t xml:space="preserve">.  </w:t>
      </w:r>
      <w:r w:rsidR="00440061">
        <w:rPr>
          <w:rFonts w:ascii="Garamond" w:hAnsi="Garamond"/>
        </w:rPr>
        <w:t xml:space="preserve">The Council’s procedures incorporate statutory processes and timescales contained within the Tenements (Scotland) Act 2004 in relation to repairs consultation.  </w:t>
      </w:r>
    </w:p>
    <w:p w:rsidR="00DE44AA" w:rsidP="00723059" w:rsidRDefault="00DE44AA" w14:paraId="69C5BEF7" w14:textId="77777777">
      <w:pPr>
        <w:ind w:left="720"/>
        <w:jc w:val="both"/>
        <w:rPr>
          <w:rFonts w:ascii="Garamond" w:hAnsi="Garamond"/>
        </w:rPr>
      </w:pPr>
    </w:p>
    <w:p w:rsidRPr="00E61A33" w:rsidR="0092621F" w:rsidP="00723059" w:rsidRDefault="0092621F" w14:paraId="623C0895" w14:textId="77777777">
      <w:pPr>
        <w:numPr>
          <w:ilvl w:val="1"/>
          <w:numId w:val="16"/>
        </w:numPr>
        <w:jc w:val="both"/>
        <w:rPr>
          <w:rFonts w:ascii="Garamond" w:hAnsi="Garamond"/>
        </w:rPr>
      </w:pPr>
      <w:r w:rsidRPr="00E61A33">
        <w:rPr>
          <w:rFonts w:ascii="Garamond" w:hAnsi="Garamond"/>
        </w:rPr>
        <w:t xml:space="preserve">In particular, without being limited to these categories, the following may be deemed to be </w:t>
      </w:r>
      <w:r w:rsidRPr="00E61A33">
        <w:rPr>
          <w:rFonts w:ascii="Garamond" w:hAnsi="Garamond"/>
          <w:b/>
        </w:rPr>
        <w:t>Non-Core Services</w:t>
      </w:r>
      <w:r w:rsidRPr="00E61A33">
        <w:rPr>
          <w:rFonts w:ascii="Garamond" w:hAnsi="Garamond"/>
        </w:rPr>
        <w:t xml:space="preserve">: </w:t>
      </w:r>
    </w:p>
    <w:p w:rsidRPr="00E61A33" w:rsidR="0092621F" w:rsidP="0092621F" w:rsidRDefault="0092621F" w14:paraId="342229D3" w14:textId="77777777">
      <w:pPr>
        <w:ind w:left="720" w:hanging="720"/>
        <w:jc w:val="both"/>
        <w:rPr>
          <w:rFonts w:ascii="Garamond" w:hAnsi="Garamond"/>
        </w:rPr>
      </w:pPr>
    </w:p>
    <w:tbl>
      <w:tblPr>
        <w:tblStyle w:val="TableGridLight"/>
        <w:tblW w:w="7655" w:type="dxa"/>
        <w:tblInd w:w="704" w:type="dxa"/>
        <w:tblLook w:val="04A0" w:firstRow="1" w:lastRow="0" w:firstColumn="1" w:lastColumn="0" w:noHBand="0" w:noVBand="1"/>
      </w:tblPr>
      <w:tblGrid>
        <w:gridCol w:w="3686"/>
        <w:gridCol w:w="3969"/>
      </w:tblGrid>
      <w:tr w:rsidRPr="00C7160B" w:rsidR="001D30A7" w:rsidTr="00A44170" w14:paraId="0177ADCF" w14:textId="77777777">
        <w:tc>
          <w:tcPr>
            <w:tcW w:w="3686" w:type="dxa"/>
          </w:tcPr>
          <w:p w:rsidRPr="00D5490B" w:rsidR="001D30A7" w:rsidP="008C792B" w:rsidRDefault="001D30A7" w14:paraId="1DAB5A7F" w14:textId="77777777">
            <w:pPr>
              <w:numPr>
                <w:ilvl w:val="0"/>
                <w:numId w:val="5"/>
              </w:numPr>
              <w:jc w:val="both"/>
              <w:rPr>
                <w:rFonts w:ascii="Garamond" w:hAnsi="Garamond"/>
              </w:rPr>
            </w:pPr>
            <w:r w:rsidRPr="00D5490B">
              <w:rPr>
                <w:rFonts w:ascii="Garamond" w:hAnsi="Garamond"/>
              </w:rPr>
              <w:t>Common ground maintenance and landscaping</w:t>
            </w:r>
          </w:p>
          <w:p w:rsidRPr="00D5490B" w:rsidR="001D30A7" w:rsidP="008C792B" w:rsidRDefault="001D30A7" w14:paraId="51BB819E" w14:textId="77777777">
            <w:pPr>
              <w:jc w:val="both"/>
              <w:rPr>
                <w:rFonts w:ascii="Garamond" w:hAnsi="Garamond"/>
              </w:rPr>
            </w:pPr>
          </w:p>
        </w:tc>
        <w:tc>
          <w:tcPr>
            <w:tcW w:w="3969" w:type="dxa"/>
          </w:tcPr>
          <w:p w:rsidR="001D30A7" w:rsidP="00D5490B" w:rsidRDefault="001D30A7" w14:paraId="21686F2E" w14:textId="77777777">
            <w:pPr>
              <w:jc w:val="both"/>
              <w:rPr>
                <w:rFonts w:ascii="Garamond" w:hAnsi="Garamond"/>
              </w:rPr>
            </w:pPr>
            <w:r w:rsidRPr="00D5490B">
              <w:rPr>
                <w:rFonts w:ascii="Garamond" w:hAnsi="Garamond"/>
              </w:rPr>
              <w:t xml:space="preserve">This includes but is not restricted to </w:t>
            </w:r>
            <w:r w:rsidRPr="00D5490B" w:rsidR="00071E3D">
              <w:rPr>
                <w:rFonts w:ascii="Garamond" w:hAnsi="Garamond"/>
              </w:rPr>
              <w:t>parking areas and open spaces (including play areas and areas of hard and soft landscaping</w:t>
            </w:r>
            <w:r w:rsidRPr="00D5490B" w:rsidR="008253C5">
              <w:rPr>
                <w:rFonts w:ascii="Garamond" w:hAnsi="Garamond"/>
              </w:rPr>
              <w:t>)</w:t>
            </w:r>
            <w:r w:rsidRPr="00D5490B" w:rsidR="00071E3D">
              <w:rPr>
                <w:rFonts w:ascii="Garamond" w:hAnsi="Garamond"/>
              </w:rPr>
              <w:t xml:space="preserve"> but excluding any footpaths and open spaces which serve exclusively any dwellinghouse or dwellinghouses</w:t>
            </w:r>
            <w:r w:rsidRPr="00D5490B" w:rsidR="000E3D50">
              <w:rPr>
                <w:rFonts w:ascii="Garamond" w:hAnsi="Garamond"/>
              </w:rPr>
              <w:t>.</w:t>
            </w:r>
            <w:r w:rsidRPr="00D5490B" w:rsidR="00A60F11">
              <w:rPr>
                <w:rFonts w:ascii="Garamond" w:hAnsi="Garamond"/>
              </w:rPr>
              <w:t xml:space="preserve"> </w:t>
            </w:r>
          </w:p>
          <w:p w:rsidRPr="00AB45B0" w:rsidR="00D5490B" w:rsidP="00D5490B" w:rsidRDefault="00D5490B" w14:paraId="3E7DF6F3" w14:textId="77777777">
            <w:pPr>
              <w:jc w:val="both"/>
              <w:rPr>
                <w:rFonts w:ascii="Garamond" w:hAnsi="Garamond"/>
                <w:sz w:val="10"/>
                <w:szCs w:val="10"/>
              </w:rPr>
            </w:pPr>
          </w:p>
        </w:tc>
      </w:tr>
      <w:tr w:rsidRPr="00E61A33" w:rsidR="001D30A7" w:rsidTr="00A44170" w14:paraId="23B4C4F8" w14:textId="77777777">
        <w:tc>
          <w:tcPr>
            <w:tcW w:w="3686" w:type="dxa"/>
          </w:tcPr>
          <w:p w:rsidRPr="00C7160B" w:rsidR="001D30A7" w:rsidP="008C792B" w:rsidRDefault="001D30A7" w14:paraId="67539665" w14:textId="77777777">
            <w:pPr>
              <w:numPr>
                <w:ilvl w:val="0"/>
                <w:numId w:val="5"/>
              </w:numPr>
              <w:jc w:val="both"/>
              <w:rPr>
                <w:rFonts w:ascii="Garamond" w:hAnsi="Garamond"/>
              </w:rPr>
            </w:pPr>
            <w:r w:rsidRPr="00C7160B">
              <w:rPr>
                <w:rFonts w:ascii="Garamond" w:hAnsi="Garamond"/>
              </w:rPr>
              <w:t>Maintenance of common rooms where applicable</w:t>
            </w:r>
          </w:p>
          <w:p w:rsidRPr="00AB45B0" w:rsidR="001D30A7" w:rsidP="008C792B" w:rsidRDefault="001D30A7" w14:paraId="0CBD8360" w14:textId="77777777">
            <w:pPr>
              <w:jc w:val="both"/>
              <w:rPr>
                <w:rFonts w:ascii="Garamond" w:hAnsi="Garamond"/>
                <w:sz w:val="10"/>
                <w:szCs w:val="10"/>
              </w:rPr>
            </w:pPr>
          </w:p>
        </w:tc>
        <w:tc>
          <w:tcPr>
            <w:tcW w:w="3969" w:type="dxa"/>
          </w:tcPr>
          <w:p w:rsidRPr="00C7160B" w:rsidR="001D30A7" w:rsidP="008C792B" w:rsidRDefault="001D30A7" w14:paraId="5D65C148" w14:textId="77777777">
            <w:pPr>
              <w:jc w:val="both"/>
              <w:rPr>
                <w:rFonts w:ascii="Garamond" w:hAnsi="Garamond"/>
              </w:rPr>
            </w:pPr>
          </w:p>
        </w:tc>
      </w:tr>
    </w:tbl>
    <w:p w:rsidRPr="00170B51" w:rsidR="00206FC9" w:rsidP="00206FC9" w:rsidRDefault="00206FC9" w14:paraId="68F52174" w14:textId="77777777">
      <w:pPr>
        <w:ind w:left="720" w:hanging="720"/>
        <w:rPr>
          <w:rFonts w:ascii="Garamond" w:hAnsi="Garamond"/>
          <w:b/>
          <w:bCs/>
          <w:color w:val="000000"/>
        </w:rPr>
      </w:pPr>
    </w:p>
    <w:p w:rsidR="00A34D07" w:rsidP="00723059" w:rsidRDefault="0092621F" w14:paraId="1F11444C" w14:textId="77777777">
      <w:pPr>
        <w:pStyle w:val="NormalWeb"/>
        <w:numPr>
          <w:ilvl w:val="1"/>
          <w:numId w:val="16"/>
        </w:numPr>
        <w:spacing w:before="0" w:beforeAutospacing="0" w:after="0" w:afterAutospacing="0"/>
        <w:jc w:val="both"/>
        <w:rPr>
          <w:rFonts w:ascii="Garamond" w:hAnsi="Garamond"/>
        </w:rPr>
      </w:pPr>
      <w:r w:rsidRPr="00E61A33">
        <w:rPr>
          <w:rFonts w:ascii="Garamond" w:hAnsi="Garamond"/>
        </w:rPr>
        <w:t>The precise nature of work to be carried out may be affected by the Council’s strategic and local priorities.</w:t>
      </w:r>
      <w:r w:rsidRPr="0029701A" w:rsidR="00A34D07">
        <w:rPr>
          <w:rFonts w:ascii="Garamond" w:hAnsi="Garamond"/>
        </w:rPr>
        <w:t xml:space="preserve"> </w:t>
      </w:r>
    </w:p>
    <w:p w:rsidRPr="0029701A" w:rsidR="00A34D07" w:rsidP="00723059" w:rsidRDefault="00A34D07" w14:paraId="7475D353" w14:textId="77777777">
      <w:pPr>
        <w:pStyle w:val="NormalWeb"/>
        <w:spacing w:before="0" w:beforeAutospacing="0" w:after="0" w:afterAutospacing="0"/>
        <w:ind w:left="720"/>
        <w:jc w:val="both"/>
        <w:rPr>
          <w:rFonts w:ascii="Garamond" w:hAnsi="Garamond"/>
        </w:rPr>
      </w:pPr>
    </w:p>
    <w:p w:rsidRPr="00723059" w:rsidR="00875A04" w:rsidP="00723059" w:rsidRDefault="0092621F" w14:paraId="67390E70" w14:textId="77777777">
      <w:pPr>
        <w:pStyle w:val="NormalWeb"/>
        <w:numPr>
          <w:ilvl w:val="1"/>
          <w:numId w:val="16"/>
        </w:numPr>
        <w:spacing w:before="0" w:beforeAutospacing="0" w:after="0" w:afterAutospacing="0"/>
        <w:jc w:val="both"/>
        <w:rPr>
          <w:rFonts w:ascii="Garamond" w:hAnsi="Garamond"/>
          <w:lang w:val="en"/>
        </w:rPr>
      </w:pPr>
      <w:r w:rsidRPr="00EA3BAF">
        <w:rPr>
          <w:rFonts w:ascii="Garamond" w:hAnsi="Garamond"/>
          <w:lang w:val="en"/>
        </w:rPr>
        <w:t>For your information only</w:t>
      </w:r>
      <w:r w:rsidRPr="00723059" w:rsidR="00875A04">
        <w:rPr>
          <w:rFonts w:ascii="Garamond" w:hAnsi="Garamond"/>
          <w:lang w:val="en"/>
        </w:rPr>
        <w:t>:</w:t>
      </w:r>
    </w:p>
    <w:p w:rsidRPr="00723059" w:rsidR="00BE7A8E" w:rsidP="00723059" w:rsidRDefault="00BE7A8E" w14:paraId="12EBBF20" w14:textId="77777777">
      <w:pPr>
        <w:pStyle w:val="NormalWeb"/>
        <w:spacing w:before="0" w:beforeAutospacing="0" w:after="0" w:afterAutospacing="0"/>
        <w:ind w:left="720" w:hanging="720"/>
        <w:jc w:val="both"/>
        <w:rPr>
          <w:rFonts w:ascii="Garamond" w:hAnsi="Garamond"/>
        </w:rPr>
      </w:pPr>
    </w:p>
    <w:p w:rsidR="00875A04" w:rsidP="301E5AE4" w:rsidRDefault="00875A04" w14:paraId="790FD955" w14:textId="77777777">
      <w:pPr>
        <w:pStyle w:val="NormalWeb"/>
        <w:numPr>
          <w:ilvl w:val="1"/>
          <w:numId w:val="16"/>
        </w:numPr>
        <w:spacing w:before="0" w:beforeAutospacing="off" w:after="0" w:afterAutospacing="off"/>
        <w:jc w:val="both"/>
        <w:rPr>
          <w:rFonts w:ascii="Garamond" w:hAnsi="Garamond"/>
          <w:lang w:val="en-GB"/>
        </w:rPr>
      </w:pPr>
      <w:r w:rsidRPr="301E5AE4" w:rsidR="00875A04">
        <w:rPr>
          <w:rFonts w:ascii="Garamond" w:hAnsi="Garamond"/>
          <w:b w:val="1"/>
          <w:bCs w:val="1"/>
          <w:lang w:val="en-GB"/>
        </w:rPr>
        <w:t>C</w:t>
      </w:r>
      <w:r w:rsidRPr="301E5AE4" w:rsidR="00875A04">
        <w:rPr>
          <w:rFonts w:ascii="Garamond" w:hAnsi="Garamond"/>
          <w:b w:val="1"/>
          <w:bCs w:val="1"/>
          <w:lang w:val="en-GB"/>
        </w:rPr>
        <w:t xml:space="preserve">yclical Maintenance </w:t>
      </w:r>
      <w:r w:rsidRPr="301E5AE4" w:rsidR="00875A04">
        <w:rPr>
          <w:rFonts w:ascii="Garamond" w:hAnsi="Garamond"/>
          <w:b w:val="1"/>
          <w:bCs w:val="1"/>
          <w:lang w:val="en-GB"/>
        </w:rPr>
        <w:t>Programme</w:t>
      </w:r>
      <w:r w:rsidRPr="301E5AE4" w:rsidR="00875A04">
        <w:rPr>
          <w:rFonts w:ascii="Garamond" w:hAnsi="Garamond"/>
          <w:lang w:val="en-GB"/>
        </w:rPr>
        <w:t>:</w:t>
      </w:r>
      <w:r w:rsidRPr="301E5AE4" w:rsidR="00875A04">
        <w:rPr>
          <w:rFonts w:ascii="Garamond" w:hAnsi="Garamond"/>
          <w:lang w:val="en-GB"/>
        </w:rPr>
        <w:t xml:space="preserve"> </w:t>
      </w:r>
      <w:r w:rsidRPr="301E5AE4" w:rsidR="00875A04">
        <w:rPr>
          <w:rFonts w:ascii="Garamond" w:hAnsi="Garamond"/>
          <w:lang w:val="en-GB"/>
        </w:rPr>
        <w:t xml:space="preserve"> </w:t>
      </w:r>
      <w:r w:rsidRPr="301E5AE4" w:rsidR="00875A04">
        <w:rPr>
          <w:rFonts w:ascii="Garamond" w:hAnsi="Garamond"/>
          <w:lang w:val="en-GB"/>
        </w:rPr>
        <w:t>separate from its factoring service, the Council operates cyclical ma</w:t>
      </w:r>
      <w:r w:rsidRPr="301E5AE4" w:rsidR="00875A04">
        <w:rPr>
          <w:rFonts w:ascii="Garamond" w:hAnsi="Garamond"/>
          <w:lang w:val="en-GB"/>
        </w:rPr>
        <w:t xml:space="preserve">intenance </w:t>
      </w:r>
      <w:r w:rsidRPr="301E5AE4" w:rsidR="00875A04">
        <w:rPr>
          <w:rFonts w:ascii="Garamond" w:hAnsi="Garamond"/>
          <w:lang w:val="en-GB"/>
        </w:rPr>
        <w:t>programmes</w:t>
      </w:r>
      <w:r w:rsidRPr="301E5AE4" w:rsidR="00875A04">
        <w:rPr>
          <w:rFonts w:ascii="Garamond" w:hAnsi="Garamond"/>
          <w:lang w:val="en-GB"/>
        </w:rPr>
        <w:t xml:space="preserve"> where we aim to visit all Council-owned</w:t>
      </w:r>
      <w:r w:rsidRPr="301E5AE4" w:rsidR="00875A04">
        <w:rPr>
          <w:rFonts w:ascii="Garamond" w:hAnsi="Garamond"/>
          <w:lang w:val="en-GB"/>
        </w:rPr>
        <w:t xml:space="preserve"> houses and lock-ups every five years</w:t>
      </w:r>
      <w:r w:rsidRPr="301E5AE4" w:rsidR="00875A04">
        <w:rPr>
          <w:rFonts w:ascii="Garamond" w:hAnsi="Garamond"/>
          <w:lang w:val="en-GB"/>
        </w:rPr>
        <w:t xml:space="preserve"> to ensure that properties are maintained in good condition.  We will consult with you on any identified works except those </w:t>
      </w:r>
      <w:r w:rsidRPr="301E5AE4" w:rsidR="00875A04">
        <w:rPr>
          <w:rFonts w:ascii="Garamond" w:hAnsi="Garamond"/>
          <w:lang w:val="en-GB"/>
        </w:rPr>
        <w:t>classified as emergency, before progressin</w:t>
      </w:r>
      <w:r w:rsidRPr="301E5AE4" w:rsidR="00875A04">
        <w:rPr>
          <w:rFonts w:ascii="Garamond" w:hAnsi="Garamond"/>
          <w:lang w:val="en-GB"/>
        </w:rPr>
        <w:t>g any works</w:t>
      </w:r>
      <w:r w:rsidRPr="301E5AE4" w:rsidR="00875A04">
        <w:rPr>
          <w:rFonts w:ascii="Garamond" w:hAnsi="Garamond"/>
          <w:lang w:val="en-GB"/>
        </w:rPr>
        <w:t xml:space="preserve">.  </w:t>
      </w:r>
      <w:r w:rsidRPr="301E5AE4" w:rsidR="00875A04">
        <w:rPr>
          <w:rFonts w:ascii="Garamond" w:hAnsi="Garamond"/>
          <w:lang w:val="en-GB"/>
        </w:rPr>
        <w:t xml:space="preserve">See section </w:t>
      </w:r>
      <w:r w:rsidRPr="301E5AE4" w:rsidR="00A34D07">
        <w:rPr>
          <w:rFonts w:ascii="Garamond" w:hAnsi="Garamond"/>
          <w:lang w:val="en-GB"/>
        </w:rPr>
        <w:t>3.1</w:t>
      </w:r>
      <w:r w:rsidRPr="301E5AE4" w:rsidR="0010660F">
        <w:rPr>
          <w:rFonts w:ascii="Garamond" w:hAnsi="Garamond"/>
          <w:lang w:val="en-GB"/>
        </w:rPr>
        <w:t>0</w:t>
      </w:r>
      <w:r w:rsidRPr="301E5AE4" w:rsidR="00A525AA">
        <w:rPr>
          <w:rFonts w:ascii="Garamond" w:hAnsi="Garamond"/>
          <w:lang w:val="en-GB"/>
        </w:rPr>
        <w:t xml:space="preserve"> – 3.1</w:t>
      </w:r>
      <w:r w:rsidRPr="301E5AE4" w:rsidR="0010660F">
        <w:rPr>
          <w:rFonts w:ascii="Garamond" w:hAnsi="Garamond"/>
          <w:lang w:val="en-GB"/>
        </w:rPr>
        <w:t>3</w:t>
      </w:r>
      <w:r w:rsidRPr="301E5AE4" w:rsidR="00875A04">
        <w:rPr>
          <w:rFonts w:ascii="Garamond" w:hAnsi="Garamond"/>
          <w:lang w:val="en-GB"/>
        </w:rPr>
        <w:t xml:space="preserve"> below for consultation, </w:t>
      </w:r>
      <w:r w:rsidRPr="301E5AE4" w:rsidR="00875A04">
        <w:rPr>
          <w:rFonts w:ascii="Garamond" w:hAnsi="Garamond"/>
          <w:lang w:val="en-GB"/>
        </w:rPr>
        <w:t>decisions and charging arrangements</w:t>
      </w:r>
      <w:r w:rsidRPr="301E5AE4" w:rsidR="00DE44AA">
        <w:rPr>
          <w:rFonts w:ascii="Garamond" w:hAnsi="Garamond"/>
          <w:lang w:val="en-GB"/>
        </w:rPr>
        <w:t>.</w:t>
      </w:r>
    </w:p>
    <w:p w:rsidRPr="0029701A" w:rsidR="00A34D07" w:rsidP="00723059" w:rsidRDefault="00A34D07" w14:paraId="7011803F" w14:textId="77777777">
      <w:pPr>
        <w:pStyle w:val="NormalWeb"/>
        <w:spacing w:before="0" w:beforeAutospacing="0" w:after="0" w:afterAutospacing="0"/>
        <w:jc w:val="both"/>
        <w:rPr>
          <w:rFonts w:ascii="Garamond" w:hAnsi="Garamond"/>
          <w:lang w:val="en"/>
        </w:rPr>
      </w:pPr>
    </w:p>
    <w:p w:rsidRPr="0029701A" w:rsidR="00875A04" w:rsidP="00723059" w:rsidRDefault="00875A04" w14:paraId="6A71E027" w14:textId="77777777">
      <w:pPr>
        <w:pStyle w:val="NormalWeb"/>
        <w:numPr>
          <w:ilvl w:val="1"/>
          <w:numId w:val="16"/>
        </w:numPr>
        <w:spacing w:before="0" w:beforeAutospacing="0" w:after="0" w:afterAutospacing="0"/>
        <w:jc w:val="both"/>
        <w:rPr>
          <w:rFonts w:ascii="Garamond" w:hAnsi="Garamond"/>
        </w:rPr>
      </w:pPr>
      <w:r w:rsidRPr="00BA73DF">
        <w:rPr>
          <w:rFonts w:ascii="Garamond" w:hAnsi="Garamond"/>
          <w:b/>
          <w:lang w:val="en"/>
        </w:rPr>
        <w:t xml:space="preserve">Capital </w:t>
      </w:r>
      <w:r w:rsidRPr="008551BB">
        <w:rPr>
          <w:rFonts w:ascii="Garamond" w:hAnsi="Garamond"/>
          <w:b/>
          <w:lang w:val="en"/>
        </w:rPr>
        <w:t xml:space="preserve">Investment </w:t>
      </w:r>
      <w:proofErr w:type="spellStart"/>
      <w:r w:rsidRPr="008551BB">
        <w:rPr>
          <w:rFonts w:ascii="Garamond" w:hAnsi="Garamond"/>
          <w:b/>
          <w:lang w:val="en"/>
        </w:rPr>
        <w:t>P</w:t>
      </w:r>
      <w:r w:rsidRPr="00BE53D6">
        <w:rPr>
          <w:rFonts w:ascii="Garamond" w:hAnsi="Garamond"/>
          <w:b/>
          <w:lang w:val="en"/>
        </w:rPr>
        <w:t>rogrammes</w:t>
      </w:r>
      <w:proofErr w:type="spellEnd"/>
      <w:r w:rsidRPr="009C4D2A">
        <w:rPr>
          <w:rFonts w:ascii="Garamond" w:hAnsi="Garamond"/>
          <w:b/>
          <w:lang w:val="en"/>
        </w:rPr>
        <w:t xml:space="preserve">: </w:t>
      </w:r>
      <w:r w:rsidRPr="00113DEB">
        <w:rPr>
          <w:rFonts w:ascii="Garamond" w:hAnsi="Garamond"/>
          <w:lang w:val="en"/>
        </w:rPr>
        <w:t xml:space="preserve"> separate from its factoring service, the </w:t>
      </w:r>
      <w:r w:rsidRPr="00505C6D">
        <w:rPr>
          <w:rFonts w:ascii="Garamond" w:hAnsi="Garamond"/>
          <w:lang w:val="en"/>
        </w:rPr>
        <w:t xml:space="preserve">Council operates capital investment </w:t>
      </w:r>
      <w:proofErr w:type="spellStart"/>
      <w:r w:rsidRPr="00505C6D">
        <w:rPr>
          <w:rFonts w:ascii="Garamond" w:hAnsi="Garamond"/>
          <w:lang w:val="en"/>
        </w:rPr>
        <w:t>programmes</w:t>
      </w:r>
      <w:proofErr w:type="spellEnd"/>
      <w:r w:rsidRPr="00505C6D">
        <w:rPr>
          <w:rFonts w:ascii="Garamond" w:hAnsi="Garamond"/>
          <w:lang w:val="en"/>
        </w:rPr>
        <w:t xml:space="preserve"> to replace elements of common parts </w:t>
      </w:r>
      <w:r w:rsidRPr="00C42A80">
        <w:rPr>
          <w:rFonts w:ascii="Garamond" w:hAnsi="Garamond"/>
          <w:lang w:val="en"/>
        </w:rPr>
        <w:t>when necessary. It is intended that works which affect common pa</w:t>
      </w:r>
      <w:r w:rsidRPr="00EA3BAF">
        <w:rPr>
          <w:rFonts w:ascii="Garamond" w:hAnsi="Garamond"/>
          <w:lang w:val="en"/>
        </w:rPr>
        <w:t xml:space="preserve">rts will be carried out in line with the Tenement Management Scheme under the </w:t>
      </w:r>
      <w:r w:rsidRPr="00EA3BAF" w:rsidR="004402A2">
        <w:rPr>
          <w:rFonts w:ascii="Garamond" w:hAnsi="Garamond"/>
          <w:lang w:val="en"/>
        </w:rPr>
        <w:t xml:space="preserve">Tenement (Scotland) Act </w:t>
      </w:r>
      <w:r w:rsidRPr="00EA3BAF">
        <w:rPr>
          <w:rFonts w:ascii="Garamond" w:hAnsi="Garamond"/>
          <w:lang w:val="en"/>
        </w:rPr>
        <w:t>2004.  We will consult with you on any identified works except those classified as emergen</w:t>
      </w:r>
      <w:r w:rsidRPr="00A55F3E">
        <w:rPr>
          <w:rFonts w:ascii="Garamond" w:hAnsi="Garamond"/>
          <w:lang w:val="en"/>
        </w:rPr>
        <w:t>cy, before progressing.  Se</w:t>
      </w:r>
      <w:r w:rsidRPr="00AC6CD9">
        <w:rPr>
          <w:rFonts w:ascii="Garamond" w:hAnsi="Garamond"/>
          <w:lang w:val="en"/>
        </w:rPr>
        <w:t xml:space="preserve">e section </w:t>
      </w:r>
      <w:r w:rsidR="00A34D07">
        <w:rPr>
          <w:rFonts w:ascii="Garamond" w:hAnsi="Garamond"/>
          <w:lang w:val="en"/>
        </w:rPr>
        <w:t>3.1</w:t>
      </w:r>
      <w:r w:rsidR="0010660F">
        <w:rPr>
          <w:rFonts w:ascii="Garamond" w:hAnsi="Garamond"/>
          <w:lang w:val="en"/>
        </w:rPr>
        <w:t>0</w:t>
      </w:r>
      <w:r w:rsidR="000214AF">
        <w:rPr>
          <w:rFonts w:ascii="Garamond" w:hAnsi="Garamond"/>
          <w:lang w:val="en"/>
        </w:rPr>
        <w:t xml:space="preserve"> – 3.1</w:t>
      </w:r>
      <w:r w:rsidR="0010660F">
        <w:rPr>
          <w:rFonts w:ascii="Garamond" w:hAnsi="Garamond"/>
          <w:lang w:val="en"/>
        </w:rPr>
        <w:t>3</w:t>
      </w:r>
      <w:r w:rsidRPr="0029701A">
        <w:rPr>
          <w:rFonts w:ascii="Garamond" w:hAnsi="Garamond"/>
          <w:lang w:val="en"/>
        </w:rPr>
        <w:t xml:space="preserve"> below for cons</w:t>
      </w:r>
      <w:r w:rsidRPr="00BA73DF">
        <w:rPr>
          <w:rFonts w:ascii="Garamond" w:hAnsi="Garamond"/>
          <w:lang w:val="en"/>
        </w:rPr>
        <w:t>ultation, decisions and charging arrangements</w:t>
      </w:r>
      <w:r w:rsidR="00DE44AA">
        <w:rPr>
          <w:rFonts w:ascii="Garamond" w:hAnsi="Garamond"/>
          <w:lang w:val="en"/>
        </w:rPr>
        <w:t>.</w:t>
      </w:r>
    </w:p>
    <w:p w:rsidRPr="00BA73DF" w:rsidR="00875A04" w:rsidP="00723059" w:rsidRDefault="00875A04" w14:paraId="2DB12E55" w14:textId="77777777">
      <w:pPr>
        <w:pStyle w:val="NormalWeb"/>
        <w:spacing w:before="0" w:beforeAutospacing="0" w:after="0" w:afterAutospacing="0"/>
        <w:ind w:left="720" w:hanging="720"/>
        <w:jc w:val="both"/>
        <w:rPr>
          <w:rFonts w:ascii="Garamond" w:hAnsi="Garamond"/>
        </w:rPr>
      </w:pPr>
    </w:p>
    <w:p w:rsidR="0092621F" w:rsidP="00723059" w:rsidRDefault="0092621F" w14:paraId="014B3784" w14:textId="29EFC6DD">
      <w:pPr>
        <w:numPr>
          <w:ilvl w:val="1"/>
          <w:numId w:val="16"/>
        </w:numPr>
        <w:rPr>
          <w:rFonts w:ascii="Garamond" w:hAnsi="Garamond"/>
          <w:color w:val="000000"/>
        </w:rPr>
      </w:pPr>
      <w:r w:rsidRPr="00E61A33">
        <w:rPr>
          <w:rFonts w:ascii="Garamond" w:hAnsi="Garamond"/>
          <w:color w:val="000000"/>
        </w:rPr>
        <w:t>Nothing in this written statement shall restrict or limit any intervention by the Council using its statutory powers.</w:t>
      </w:r>
    </w:p>
    <w:p w:rsidR="008D31A6" w:rsidP="008D31A6" w:rsidRDefault="008D31A6" w14:paraId="7342F16F" w14:textId="77777777">
      <w:pPr>
        <w:numPr>
          <w:ilvl w:val="0"/>
          <w:numId w:val="16"/>
        </w:numPr>
        <w:rPr>
          <w:rFonts w:ascii="Garamond" w:hAnsi="Garamond"/>
          <w:color w:val="000000"/>
        </w:rPr>
      </w:pPr>
    </w:p>
    <w:p w:rsidR="0092621F" w:rsidP="00B418DC" w:rsidRDefault="0092621F" w14:paraId="3D9D851E" w14:textId="77777777">
      <w:pPr>
        <w:ind w:left="360"/>
        <w:jc w:val="both"/>
        <w:outlineLvl w:val="0"/>
        <w:rPr>
          <w:rFonts w:ascii="Garamond" w:hAnsi="Garamond"/>
          <w:b/>
        </w:rPr>
      </w:pPr>
      <w:r w:rsidRPr="00E61A33">
        <w:rPr>
          <w:rFonts w:ascii="Garamond" w:hAnsi="Garamond"/>
          <w:b/>
        </w:rPr>
        <w:t>Part 3</w:t>
      </w:r>
    </w:p>
    <w:p w:rsidRPr="00E61A33" w:rsidR="0092621F" w:rsidP="0092621F" w:rsidRDefault="0092621F" w14:paraId="5F089249" w14:textId="77777777">
      <w:pPr>
        <w:jc w:val="both"/>
        <w:rPr>
          <w:rFonts w:ascii="Garamond" w:hAnsi="Garamond"/>
          <w:b/>
        </w:rPr>
      </w:pPr>
    </w:p>
    <w:p w:rsidRPr="00E61A33" w:rsidR="0092621F" w:rsidP="008B7626" w:rsidRDefault="0092621F" w14:paraId="66E0DD46" w14:textId="77777777">
      <w:pPr>
        <w:jc w:val="both"/>
        <w:outlineLvl w:val="0"/>
        <w:rPr>
          <w:rFonts w:ascii="Garamond" w:hAnsi="Garamond"/>
          <w:b/>
        </w:rPr>
      </w:pPr>
      <w:r w:rsidRPr="00E61A33">
        <w:rPr>
          <w:rFonts w:ascii="Garamond" w:hAnsi="Garamond"/>
          <w:b/>
        </w:rPr>
        <w:t>FINANCIAL AND CHARGING ARRANGEMENTS</w:t>
      </w:r>
    </w:p>
    <w:p w:rsidRPr="00E61A33" w:rsidR="0092621F" w:rsidP="0092621F" w:rsidRDefault="0092621F" w14:paraId="5B95AFB4" w14:textId="77777777">
      <w:pPr>
        <w:jc w:val="both"/>
        <w:rPr>
          <w:rFonts w:ascii="Garamond" w:hAnsi="Garamond"/>
        </w:rPr>
      </w:pPr>
    </w:p>
    <w:p w:rsidRPr="00E61A33" w:rsidR="0092621F" w:rsidP="00723059" w:rsidRDefault="0092621F" w14:paraId="18826E1A" w14:textId="77777777">
      <w:pPr>
        <w:numPr>
          <w:ilvl w:val="1"/>
          <w:numId w:val="16"/>
        </w:numPr>
        <w:jc w:val="both"/>
        <w:rPr>
          <w:rFonts w:ascii="Garamond" w:hAnsi="Garamond"/>
        </w:rPr>
      </w:pPr>
      <w:r w:rsidRPr="00E61A33">
        <w:rPr>
          <w:rFonts w:ascii="Garamond" w:hAnsi="Garamond"/>
        </w:rPr>
        <w:t>Fees and charges shall be payable by you to the Council in respect of the Council’s management or maintenance of the common parts, and such fees and charges shall be incurred in accordance with the following:</w:t>
      </w:r>
    </w:p>
    <w:p w:rsidRPr="00E61A33" w:rsidR="0092621F" w:rsidP="0092621F" w:rsidRDefault="0092621F" w14:paraId="5EC68986" w14:textId="77777777">
      <w:pPr>
        <w:jc w:val="both"/>
        <w:rPr>
          <w:rFonts w:ascii="Garamond" w:hAnsi="Garamond"/>
        </w:rPr>
      </w:pPr>
    </w:p>
    <w:p w:rsidRPr="00E61A33" w:rsidR="0092621F" w:rsidP="00723059" w:rsidRDefault="0092621F" w14:paraId="0196CEB9" w14:textId="77777777">
      <w:pPr>
        <w:numPr>
          <w:ilvl w:val="2"/>
          <w:numId w:val="16"/>
        </w:numPr>
        <w:jc w:val="both"/>
        <w:rPr>
          <w:rFonts w:ascii="Garamond" w:hAnsi="Garamond"/>
        </w:rPr>
      </w:pPr>
      <w:r w:rsidRPr="00E61A33">
        <w:rPr>
          <w:rFonts w:ascii="Garamond" w:hAnsi="Garamond"/>
        </w:rPr>
        <w:t>Administration fees shall be payable and the appropriate level of same will be reviewed by the Council on an annual basis in a manner consistent with the Council’s Standing Orders. The charge to you shall reflect an equal or otherwise appropriate share, the percentage assigned to your property being calculated on the basis of the total number of properties in the block, or such other appropriate proportion as is defined in your title deeds. Similarly, in respect of any other charge for relevant works or services you will be required to meet an appropriate share of the cost of carrying out the repairs, which appropriate share may be defined as aforesaid, in your title deeds, or, if your title deeds are silent on the matter, determined in accordance with the Tenement Management Scheme under the Tenements (Scotland) Act 2004.</w:t>
      </w:r>
    </w:p>
    <w:p w:rsidR="00496F33" w:rsidP="00496F33" w:rsidRDefault="00496F33" w14:paraId="1185380C" w14:textId="77777777">
      <w:pPr>
        <w:jc w:val="both"/>
        <w:outlineLvl w:val="0"/>
        <w:rPr>
          <w:rFonts w:ascii="Garamond" w:hAnsi="Garamond"/>
        </w:rPr>
      </w:pPr>
    </w:p>
    <w:p w:rsidRPr="00E61A33" w:rsidR="0092621F" w:rsidP="00496F33" w:rsidRDefault="0092621F" w14:paraId="3EC3D79D" w14:textId="77777777">
      <w:pPr>
        <w:jc w:val="both"/>
        <w:outlineLvl w:val="0"/>
        <w:rPr>
          <w:rFonts w:ascii="Garamond" w:hAnsi="Garamond"/>
          <w:b/>
        </w:rPr>
      </w:pPr>
      <w:r w:rsidRPr="00E61A33">
        <w:rPr>
          <w:rFonts w:ascii="Garamond" w:hAnsi="Garamond"/>
          <w:b/>
        </w:rPr>
        <w:t xml:space="preserve">Annual Service Charges </w:t>
      </w:r>
    </w:p>
    <w:p w:rsidRPr="00E61A33" w:rsidR="0092621F" w:rsidP="0092621F" w:rsidRDefault="0092621F" w14:paraId="7A336A4D" w14:textId="77777777">
      <w:pPr>
        <w:jc w:val="both"/>
        <w:rPr>
          <w:rFonts w:ascii="Garamond" w:hAnsi="Garamond"/>
        </w:rPr>
      </w:pPr>
    </w:p>
    <w:p w:rsidR="00C715DA" w:rsidP="00723059" w:rsidRDefault="0092621F" w14:paraId="2182006A" w14:textId="77777777">
      <w:pPr>
        <w:numPr>
          <w:ilvl w:val="1"/>
          <w:numId w:val="16"/>
        </w:numPr>
        <w:jc w:val="both"/>
        <w:rPr>
          <w:rFonts w:ascii="Garamond" w:hAnsi="Garamond"/>
        </w:rPr>
      </w:pPr>
      <w:r w:rsidRPr="00E61A33">
        <w:rPr>
          <w:rFonts w:ascii="Garamond" w:hAnsi="Garamond"/>
        </w:rPr>
        <w:t xml:space="preserve">An account will be raised annually to cover the Service Charge applied to all </w:t>
      </w:r>
      <w:r w:rsidR="00C31887">
        <w:rPr>
          <w:rFonts w:ascii="Garamond" w:hAnsi="Garamond"/>
        </w:rPr>
        <w:t xml:space="preserve">privately </w:t>
      </w:r>
      <w:r w:rsidRPr="00E61A33">
        <w:rPr>
          <w:rFonts w:ascii="Garamond" w:hAnsi="Garamond"/>
        </w:rPr>
        <w:t xml:space="preserve">owned </w:t>
      </w:r>
      <w:r w:rsidRPr="00E61A33" w:rsidR="00027A1D">
        <w:rPr>
          <w:rFonts w:ascii="Garamond" w:hAnsi="Garamond"/>
        </w:rPr>
        <w:t xml:space="preserve">properties </w:t>
      </w:r>
      <w:r w:rsidRPr="00E61A33">
        <w:rPr>
          <w:rFonts w:ascii="Garamond" w:hAnsi="Garamond"/>
        </w:rPr>
        <w:t>in relevant</w:t>
      </w:r>
      <w:r w:rsidR="00B8066C">
        <w:rPr>
          <w:rFonts w:ascii="Garamond" w:hAnsi="Garamond"/>
        </w:rPr>
        <w:t xml:space="preserve"> multi-storey flats</w:t>
      </w:r>
      <w:r w:rsidRPr="00E61A33">
        <w:rPr>
          <w:rFonts w:ascii="Garamond" w:hAnsi="Garamond"/>
        </w:rPr>
        <w:t xml:space="preserve">. This charge is in respect of Core Services as defined in Part 2 of this Written Statement and is due even if the property is unoccupied. </w:t>
      </w:r>
      <w:r w:rsidR="00C715DA">
        <w:rPr>
          <w:rFonts w:ascii="Garamond" w:hAnsi="Garamond"/>
        </w:rPr>
        <w:t xml:space="preserve">The Factoring Fee is calculated on a flat rate basis and will increase annually in line with our rent increases.  </w:t>
      </w:r>
    </w:p>
    <w:p w:rsidR="00C715DA" w:rsidP="0092621F" w:rsidRDefault="00C715DA" w14:paraId="1356A07A" w14:textId="77777777">
      <w:pPr>
        <w:ind w:left="720" w:hanging="720"/>
        <w:jc w:val="both"/>
        <w:rPr>
          <w:rFonts w:ascii="Garamond" w:hAnsi="Garamond"/>
        </w:rPr>
      </w:pPr>
    </w:p>
    <w:p w:rsidR="00953D30" w:rsidP="00953D30" w:rsidRDefault="00953D30" w14:paraId="7D57241C" w14:textId="77777777">
      <w:pPr>
        <w:numPr>
          <w:ilvl w:val="1"/>
          <w:numId w:val="16"/>
        </w:numPr>
        <w:jc w:val="both"/>
        <w:rPr>
          <w:rFonts w:ascii="Garamond" w:hAnsi="Garamond"/>
        </w:rPr>
      </w:pPr>
      <w:r>
        <w:rPr>
          <w:rFonts w:ascii="Garamond" w:hAnsi="Garamond"/>
        </w:rPr>
        <w:t>We are undertaking a review of Factoring Charges.  Once this review is finalised, we will share the findings with you:  this may impact future charging arrangements.</w:t>
      </w:r>
    </w:p>
    <w:p w:rsidR="00953D30" w:rsidP="00723059" w:rsidRDefault="00953D30" w14:paraId="1311446E" w14:textId="77777777">
      <w:pPr>
        <w:jc w:val="both"/>
        <w:rPr>
          <w:rFonts w:ascii="Garamond" w:hAnsi="Garamond"/>
        </w:rPr>
      </w:pPr>
    </w:p>
    <w:p w:rsidR="00C715DA" w:rsidP="00723059" w:rsidRDefault="00C715DA" w14:paraId="187AE5FD" w14:textId="77777777">
      <w:pPr>
        <w:numPr>
          <w:ilvl w:val="1"/>
          <w:numId w:val="16"/>
        </w:numPr>
        <w:rPr>
          <w:rFonts w:ascii="Garamond" w:hAnsi="Garamond"/>
          <w:color w:val="000000"/>
        </w:rPr>
      </w:pPr>
      <w:r>
        <w:rPr>
          <w:rFonts w:ascii="Garamond" w:hAnsi="Garamond"/>
          <w:color w:val="000000"/>
        </w:rPr>
        <w:t>If you receive the heat and hot water service, the increase will be based on</w:t>
      </w:r>
      <w:r w:rsidRPr="00C715DA">
        <w:rPr>
          <w:rFonts w:ascii="Garamond" w:hAnsi="Garamond"/>
          <w:color w:val="000000"/>
        </w:rPr>
        <w:t xml:space="preserve"> </w:t>
      </w:r>
      <w:r>
        <w:rPr>
          <w:rFonts w:ascii="Garamond" w:hAnsi="Garamond"/>
          <w:color w:val="000000"/>
        </w:rPr>
        <w:t xml:space="preserve">the Consumer Price Index from the previous December.  </w:t>
      </w:r>
    </w:p>
    <w:p w:rsidR="00C715DA" w:rsidP="00C715DA" w:rsidRDefault="00C715DA" w14:paraId="3DD5CCF6" w14:textId="77777777">
      <w:pPr>
        <w:ind w:left="720"/>
        <w:rPr>
          <w:rFonts w:ascii="Garamond" w:hAnsi="Garamond"/>
          <w:color w:val="000000"/>
        </w:rPr>
      </w:pPr>
    </w:p>
    <w:p w:rsidR="00C715DA" w:rsidP="00723059" w:rsidRDefault="00C715DA" w14:paraId="4E24E018" w14:textId="77777777">
      <w:pPr>
        <w:numPr>
          <w:ilvl w:val="1"/>
          <w:numId w:val="16"/>
        </w:numPr>
        <w:rPr>
          <w:rFonts w:ascii="Garamond" w:hAnsi="Garamond"/>
        </w:rPr>
      </w:pPr>
      <w:r w:rsidRPr="00723059">
        <w:rPr>
          <w:rFonts w:ascii="Garamond" w:hAnsi="Garamond"/>
        </w:rPr>
        <w:t xml:space="preserve">If you choose to take the Buildings Insurance option, the increase will be based on </w:t>
      </w:r>
      <w:r w:rsidRPr="00723059" w:rsidR="00FB766B">
        <w:rPr>
          <w:rFonts w:ascii="Garamond" w:hAnsi="Garamond"/>
        </w:rPr>
        <w:t>the Housing Cost Index published by the Building Cost Information Services of the Royal Institution of Chartered Surveyor</w:t>
      </w:r>
      <w:r w:rsidRPr="00723059" w:rsidR="00A34D07">
        <w:rPr>
          <w:rFonts w:ascii="Garamond" w:hAnsi="Garamond"/>
        </w:rPr>
        <w:t>s</w:t>
      </w:r>
      <w:r w:rsidRPr="00723059" w:rsidR="00C11DD8">
        <w:rPr>
          <w:rFonts w:ascii="Garamond" w:hAnsi="Garamond"/>
        </w:rPr>
        <w:t>.</w:t>
      </w:r>
    </w:p>
    <w:p w:rsidRPr="00723059" w:rsidR="0010660F" w:rsidP="0010660F" w:rsidRDefault="0010660F" w14:paraId="77B5D3AE" w14:textId="77777777">
      <w:pPr>
        <w:rPr>
          <w:rFonts w:ascii="Garamond" w:hAnsi="Garamond"/>
        </w:rPr>
      </w:pPr>
    </w:p>
    <w:p w:rsidRPr="00635A81" w:rsidR="00273292" w:rsidP="0010660F" w:rsidRDefault="00C715DA" w14:paraId="1586A7AF" w14:textId="77777777">
      <w:pPr>
        <w:numPr>
          <w:ilvl w:val="1"/>
          <w:numId w:val="16"/>
        </w:numPr>
        <w:jc w:val="both"/>
        <w:rPr>
          <w:rFonts w:ascii="Garamond" w:hAnsi="Garamond"/>
        </w:rPr>
      </w:pPr>
      <w:r>
        <w:rPr>
          <w:rFonts w:ascii="Garamond" w:hAnsi="Garamond"/>
          <w:color w:val="000000"/>
        </w:rPr>
        <w:t>We will confirm the increases and annual costs to you early March each year before the</w:t>
      </w:r>
      <w:r w:rsidR="00273292">
        <w:rPr>
          <w:rFonts w:ascii="Garamond" w:hAnsi="Garamond"/>
          <w:color w:val="000000"/>
        </w:rPr>
        <w:t xml:space="preserve"> invoice</w:t>
      </w:r>
      <w:r>
        <w:rPr>
          <w:rFonts w:ascii="Garamond" w:hAnsi="Garamond"/>
          <w:color w:val="000000"/>
        </w:rPr>
        <w:t xml:space="preserve"> is raised.  </w:t>
      </w:r>
      <w:r w:rsidRPr="00E61A33" w:rsidR="0092621F">
        <w:rPr>
          <w:rFonts w:ascii="Garamond" w:hAnsi="Garamond"/>
        </w:rPr>
        <w:t xml:space="preserve">The </w:t>
      </w:r>
      <w:r w:rsidR="00DC1906">
        <w:rPr>
          <w:rFonts w:ascii="Garamond" w:hAnsi="Garamond"/>
        </w:rPr>
        <w:t xml:space="preserve">account/ </w:t>
      </w:r>
      <w:r w:rsidR="00273292">
        <w:rPr>
          <w:rFonts w:ascii="Garamond" w:hAnsi="Garamond"/>
        </w:rPr>
        <w:t xml:space="preserve">invoice </w:t>
      </w:r>
      <w:r w:rsidRPr="00E61A33" w:rsidR="0092621F">
        <w:rPr>
          <w:rFonts w:ascii="Garamond" w:hAnsi="Garamond"/>
        </w:rPr>
        <w:t>will cover the period from 1</w:t>
      </w:r>
      <w:r w:rsidRPr="00E61A33" w:rsidR="0092621F">
        <w:rPr>
          <w:rFonts w:ascii="Garamond" w:hAnsi="Garamond"/>
          <w:vertAlign w:val="superscript"/>
        </w:rPr>
        <w:t>st</w:t>
      </w:r>
      <w:r w:rsidRPr="00E61A33" w:rsidR="0092621F">
        <w:rPr>
          <w:rFonts w:ascii="Garamond" w:hAnsi="Garamond"/>
        </w:rPr>
        <w:t xml:space="preserve"> April until 31</w:t>
      </w:r>
      <w:r w:rsidRPr="00E61A33" w:rsidR="0092621F">
        <w:rPr>
          <w:rFonts w:ascii="Garamond" w:hAnsi="Garamond"/>
          <w:vertAlign w:val="superscript"/>
        </w:rPr>
        <w:t>st</w:t>
      </w:r>
      <w:r w:rsidRPr="00E61A33" w:rsidR="0092621F">
        <w:rPr>
          <w:rFonts w:ascii="Garamond" w:hAnsi="Garamond"/>
        </w:rPr>
        <w:t xml:space="preserve"> March in each</w:t>
      </w:r>
      <w:r w:rsidR="00C31887">
        <w:rPr>
          <w:rFonts w:ascii="Garamond" w:hAnsi="Garamond"/>
        </w:rPr>
        <w:t xml:space="preserve"> financial</w:t>
      </w:r>
      <w:r w:rsidRPr="00E61A33" w:rsidR="0092621F">
        <w:rPr>
          <w:rFonts w:ascii="Garamond" w:hAnsi="Garamond"/>
        </w:rPr>
        <w:t xml:space="preserve"> yea</w:t>
      </w:r>
      <w:r w:rsidR="000214AF">
        <w:rPr>
          <w:rFonts w:ascii="Garamond" w:hAnsi="Garamond"/>
        </w:rPr>
        <w:t>r</w:t>
      </w:r>
      <w:r w:rsidRPr="00635A81" w:rsidR="00273292">
        <w:rPr>
          <w:rFonts w:ascii="Garamond" w:hAnsi="Garamond"/>
        </w:rPr>
        <w:t xml:space="preserve">.  Payment will be due within 14 days.  You will have the option to make an arrangement with us to pay the account by instalment unless you are a registered landlord.  The different ways to pay will be detailed on the back of each invoice you receive.  </w:t>
      </w:r>
    </w:p>
    <w:p w:rsidRPr="00635A81" w:rsidR="00273292" w:rsidP="00273292" w:rsidRDefault="00273292" w14:paraId="69DBA695" w14:textId="77777777">
      <w:pPr>
        <w:ind w:left="720"/>
        <w:jc w:val="both"/>
        <w:rPr>
          <w:rFonts w:ascii="Garamond" w:hAnsi="Garamond"/>
        </w:rPr>
      </w:pPr>
    </w:p>
    <w:p w:rsidRPr="00635A81" w:rsidR="0010660F" w:rsidP="0010660F" w:rsidRDefault="00273292" w14:paraId="2A92A34F" w14:textId="77777777">
      <w:pPr>
        <w:numPr>
          <w:ilvl w:val="1"/>
          <w:numId w:val="16"/>
        </w:numPr>
        <w:jc w:val="both"/>
        <w:rPr>
          <w:rFonts w:ascii="Garamond" w:hAnsi="Garamond"/>
        </w:rPr>
      </w:pPr>
      <w:r w:rsidRPr="00635A81">
        <w:rPr>
          <w:rFonts w:ascii="Garamond" w:hAnsi="Garamond"/>
        </w:rPr>
        <w:t xml:space="preserve">Should you have any queries about the works detailed on the invoice or how to pay the account, please contact us:  please see </w:t>
      </w:r>
      <w:r w:rsidRPr="00635A81">
        <w:rPr>
          <w:rFonts w:ascii="Garamond" w:hAnsi="Garamond"/>
          <w:b/>
          <w:bCs/>
        </w:rPr>
        <w:t xml:space="preserve">Enquiries </w:t>
      </w:r>
      <w:r w:rsidRPr="00635A81">
        <w:rPr>
          <w:rFonts w:ascii="Garamond" w:hAnsi="Garamond"/>
        </w:rPr>
        <w:t xml:space="preserve">and </w:t>
      </w:r>
      <w:r w:rsidRPr="00635A81">
        <w:rPr>
          <w:rFonts w:ascii="Garamond" w:hAnsi="Garamond"/>
          <w:b/>
          <w:bCs/>
        </w:rPr>
        <w:t>Contact Name</w:t>
      </w:r>
      <w:r w:rsidRPr="00635A81">
        <w:rPr>
          <w:rFonts w:ascii="Garamond" w:hAnsi="Garamond"/>
        </w:rPr>
        <w:t xml:space="preserve"> sections on the front of your invoice.</w:t>
      </w:r>
    </w:p>
    <w:p w:rsidRPr="00635A81" w:rsidR="0010660F" w:rsidP="0010660F" w:rsidRDefault="0010660F" w14:paraId="568FC6DE" w14:textId="77777777">
      <w:pPr>
        <w:pStyle w:val="ListParagraph"/>
        <w:rPr>
          <w:rFonts w:ascii="Garamond" w:hAnsi="Garamond"/>
        </w:rPr>
      </w:pPr>
    </w:p>
    <w:p w:rsidRPr="00635A81" w:rsidR="0092621F" w:rsidP="0010660F" w:rsidRDefault="0092621F" w14:paraId="64CD2330" w14:textId="77777777">
      <w:pPr>
        <w:numPr>
          <w:ilvl w:val="1"/>
          <w:numId w:val="16"/>
        </w:numPr>
        <w:jc w:val="both"/>
        <w:rPr>
          <w:rFonts w:ascii="Garamond" w:hAnsi="Garamond"/>
        </w:rPr>
      </w:pPr>
      <w:r w:rsidRPr="00635A81">
        <w:rPr>
          <w:rFonts w:ascii="Garamond" w:hAnsi="Garamond"/>
        </w:rPr>
        <w:t>You should advise the Council immediately in the event that the property is sold to another party</w:t>
      </w:r>
      <w:r w:rsidRPr="00635A81" w:rsidR="005727A2">
        <w:rPr>
          <w:rFonts w:ascii="Garamond" w:hAnsi="Garamond"/>
        </w:rPr>
        <w:t xml:space="preserve"> (see 6.1 – 6.3 below)</w:t>
      </w:r>
      <w:r w:rsidRPr="00635A81">
        <w:rPr>
          <w:rFonts w:ascii="Garamond" w:hAnsi="Garamond"/>
        </w:rPr>
        <w:t xml:space="preserve">. You will be liable for properly incurred service charges up to the date title to the property is transferred. </w:t>
      </w:r>
      <w:r w:rsidRPr="00635A81" w:rsidR="00A34D07">
        <w:rPr>
          <w:rFonts w:ascii="Garamond" w:hAnsi="Garamond"/>
        </w:rPr>
        <w:t xml:space="preserve"> </w:t>
      </w:r>
      <w:r w:rsidRPr="00635A81">
        <w:rPr>
          <w:rFonts w:ascii="Garamond" w:hAnsi="Garamond"/>
        </w:rPr>
        <w:t>Any credits on the account following transfer will be refunded</w:t>
      </w:r>
      <w:r w:rsidR="00C21CFB">
        <w:rPr>
          <w:rFonts w:ascii="Garamond" w:hAnsi="Garamond"/>
        </w:rPr>
        <w:t>,</w:t>
      </w:r>
      <w:r w:rsidRPr="00635A81">
        <w:rPr>
          <w:rFonts w:ascii="Garamond" w:hAnsi="Garamond"/>
        </w:rPr>
        <w:t xml:space="preserve"> if appropriate. </w:t>
      </w:r>
    </w:p>
    <w:p w:rsidRPr="00E61A33" w:rsidR="0092621F" w:rsidP="0092621F" w:rsidRDefault="0092621F" w14:paraId="2CCBE1E6" w14:textId="77777777">
      <w:pPr>
        <w:jc w:val="both"/>
        <w:rPr>
          <w:rFonts w:ascii="Garamond" w:hAnsi="Garamond"/>
        </w:rPr>
      </w:pPr>
    </w:p>
    <w:p w:rsidRPr="00E61A33" w:rsidR="0092621F" w:rsidP="00723059" w:rsidRDefault="0092621F" w14:paraId="24A5F8E4" w14:textId="27223EA1">
      <w:pPr>
        <w:numPr>
          <w:ilvl w:val="1"/>
          <w:numId w:val="16"/>
        </w:numPr>
        <w:jc w:val="both"/>
        <w:rPr>
          <w:rFonts w:ascii="Garamond" w:hAnsi="Garamond"/>
          <w:b/>
        </w:rPr>
      </w:pPr>
      <w:r w:rsidRPr="00E61A33">
        <w:rPr>
          <w:rFonts w:ascii="Garamond" w:hAnsi="Garamond"/>
          <w:b/>
        </w:rPr>
        <w:t xml:space="preserve">The following breakdown illustrates the fee structure in respect of the period </w:t>
      </w:r>
      <w:r w:rsidRPr="008704BE">
        <w:rPr>
          <w:rFonts w:ascii="Garamond" w:hAnsi="Garamond"/>
          <w:b/>
        </w:rPr>
        <w:t xml:space="preserve">from 1 April </w:t>
      </w:r>
      <w:r w:rsidR="000870F9">
        <w:rPr>
          <w:rFonts w:ascii="Garamond" w:hAnsi="Garamond"/>
          <w:b/>
        </w:rPr>
        <w:t>20</w:t>
      </w:r>
      <w:r w:rsidR="00005488">
        <w:rPr>
          <w:rFonts w:ascii="Garamond" w:hAnsi="Garamond"/>
          <w:b/>
        </w:rPr>
        <w:t>24</w:t>
      </w:r>
      <w:r w:rsidRPr="008704BE" w:rsidR="00B40D2B">
        <w:rPr>
          <w:rFonts w:ascii="Garamond" w:hAnsi="Garamond"/>
          <w:b/>
        </w:rPr>
        <w:t xml:space="preserve"> </w:t>
      </w:r>
      <w:r w:rsidRPr="008704BE">
        <w:rPr>
          <w:rFonts w:ascii="Garamond" w:hAnsi="Garamond"/>
          <w:b/>
        </w:rPr>
        <w:t xml:space="preserve">until 31 March </w:t>
      </w:r>
      <w:r w:rsidRPr="008704BE" w:rsidR="00B40D2B">
        <w:rPr>
          <w:rFonts w:ascii="Garamond" w:hAnsi="Garamond"/>
          <w:b/>
        </w:rPr>
        <w:t>20</w:t>
      </w:r>
      <w:r w:rsidR="00B40D2B">
        <w:rPr>
          <w:rFonts w:ascii="Garamond" w:hAnsi="Garamond"/>
          <w:b/>
        </w:rPr>
        <w:t>2</w:t>
      </w:r>
      <w:r w:rsidR="00005488">
        <w:rPr>
          <w:rFonts w:ascii="Garamond" w:hAnsi="Garamond"/>
          <w:b/>
        </w:rPr>
        <w:t>5</w:t>
      </w:r>
      <w:r w:rsidRPr="006A1DB0" w:rsidR="00B40D2B">
        <w:rPr>
          <w:rFonts w:ascii="Garamond" w:hAnsi="Garamond"/>
          <w:b/>
        </w:rPr>
        <w:t xml:space="preserve"> </w:t>
      </w:r>
      <w:r w:rsidRPr="006A1DB0">
        <w:rPr>
          <w:rFonts w:ascii="Garamond" w:hAnsi="Garamond"/>
          <w:b/>
        </w:rPr>
        <w:t>only</w:t>
      </w:r>
      <w:r w:rsidRPr="00E61A33">
        <w:rPr>
          <w:rFonts w:ascii="Garamond" w:hAnsi="Garamond"/>
          <w:b/>
        </w:rPr>
        <w:t xml:space="preserve"> and is subject to review by the Council</w:t>
      </w:r>
      <w:r w:rsidRPr="00E61A33">
        <w:rPr>
          <w:rFonts w:ascii="Garamond" w:hAnsi="Garamond"/>
        </w:rPr>
        <w:t xml:space="preserve"> </w:t>
      </w:r>
      <w:r w:rsidRPr="00E61A33">
        <w:rPr>
          <w:rFonts w:ascii="Garamond" w:hAnsi="Garamond"/>
          <w:b/>
        </w:rPr>
        <w:t>in a manner consistent with the Council’s Standing Orders.</w:t>
      </w:r>
      <w:r w:rsidRPr="00E61A33" w:rsidR="001D30A7">
        <w:rPr>
          <w:rFonts w:ascii="Garamond" w:hAnsi="Garamond"/>
          <w:b/>
        </w:rPr>
        <w:t xml:space="preserve"> </w:t>
      </w:r>
    </w:p>
    <w:p w:rsidR="00A44170" w:rsidRDefault="00A44170" w14:paraId="5CFC6A05" w14:textId="77777777"/>
    <w:p w:rsidR="00B418DC" w:rsidRDefault="00B418DC" w14:paraId="297D4087" w14:textId="77777777"/>
    <w:p w:rsidRPr="00A44170" w:rsidR="00A44170" w:rsidP="00A44170" w:rsidRDefault="00A44170" w14:paraId="3A2A706A" w14:textId="389F95A8">
      <w:pPr>
        <w:rPr>
          <w:rFonts w:ascii="Garamond" w:hAnsi="Garamond"/>
          <w:b/>
          <w:bCs/>
          <w:sz w:val="22"/>
          <w:szCs w:val="22"/>
        </w:rPr>
      </w:pPr>
      <w:r w:rsidRPr="00A44170">
        <w:rPr>
          <w:rFonts w:ascii="Garamond" w:hAnsi="Garamond"/>
          <w:b/>
          <w:bCs/>
          <w:sz w:val="22"/>
          <w:szCs w:val="22"/>
        </w:rPr>
        <w:t xml:space="preserve"> Sample Breakdown of Annual Service Charge for Multi-Storey Flats (indicative only):</w:t>
      </w:r>
    </w:p>
    <w:p w:rsidRPr="00A44170" w:rsidR="00A44170" w:rsidP="00A44170" w:rsidRDefault="00A44170" w14:paraId="5D3D1A62" w14:textId="77777777">
      <w:pPr>
        <w:rPr>
          <w:rFonts w:ascii="Garamond" w:hAnsi="Garamond"/>
          <w:b/>
          <w:bCs/>
          <w:sz w:val="10"/>
          <w:szCs w:val="10"/>
        </w:rPr>
      </w:pPr>
    </w:p>
    <w:tbl>
      <w:tblPr>
        <w:tblStyle w:val="TableGridLight"/>
        <w:tblW w:w="8379" w:type="dxa"/>
        <w:tblLook w:val="0020" w:firstRow="1" w:lastRow="0" w:firstColumn="0" w:lastColumn="0" w:noHBand="0" w:noVBand="0"/>
      </w:tblPr>
      <w:tblGrid>
        <w:gridCol w:w="2799"/>
        <w:gridCol w:w="2461"/>
        <w:gridCol w:w="3119"/>
      </w:tblGrid>
      <w:tr w:rsidRPr="00E61A33" w:rsidR="001D30A7" w:rsidTr="00B92941" w14:paraId="64992613" w14:textId="77777777">
        <w:trPr>
          <w:trHeight w:val="360"/>
        </w:trPr>
        <w:tc>
          <w:tcPr>
            <w:tcW w:w="2799" w:type="dxa"/>
            <w:noWrap/>
          </w:tcPr>
          <w:p w:rsidRPr="00BB71B1" w:rsidR="001D30A7" w:rsidP="00BB71B1" w:rsidRDefault="00952F65" w14:paraId="02967579" w14:textId="77777777">
            <w:pPr>
              <w:rPr>
                <w:rFonts w:ascii="Garamond" w:hAnsi="Garamond"/>
                <w:b/>
                <w:sz w:val="22"/>
                <w:szCs w:val="22"/>
                <w:u w:val="single"/>
              </w:rPr>
            </w:pPr>
            <w:r w:rsidRPr="00BB71B1">
              <w:rPr>
                <w:rFonts w:ascii="Garamond" w:hAnsi="Garamond"/>
                <w:b/>
                <w:sz w:val="22"/>
                <w:szCs w:val="22"/>
                <w:u w:val="single"/>
              </w:rPr>
              <w:t>Core Service Components</w:t>
            </w:r>
          </w:p>
        </w:tc>
        <w:tc>
          <w:tcPr>
            <w:tcW w:w="2461" w:type="dxa"/>
            <w:noWrap/>
          </w:tcPr>
          <w:p w:rsidRPr="00E61A33" w:rsidR="001D30A7" w:rsidP="00BB71B1" w:rsidRDefault="001D30A7" w14:paraId="612553A9" w14:textId="77777777">
            <w:pPr>
              <w:rPr>
                <w:rFonts w:ascii="Garamond" w:hAnsi="Garamond"/>
                <w:b/>
                <w:bCs/>
                <w:sz w:val="22"/>
                <w:szCs w:val="22"/>
                <w:u w:val="single"/>
              </w:rPr>
            </w:pPr>
          </w:p>
        </w:tc>
        <w:tc>
          <w:tcPr>
            <w:tcW w:w="3119" w:type="dxa"/>
          </w:tcPr>
          <w:p w:rsidRPr="00E61A33" w:rsidR="001D30A7" w:rsidP="00BB71B1" w:rsidRDefault="001D30A7" w14:paraId="700756C8" w14:textId="77777777">
            <w:pPr>
              <w:rPr>
                <w:rFonts w:ascii="Garamond" w:hAnsi="Garamond"/>
                <w:b/>
                <w:bCs/>
                <w:sz w:val="22"/>
                <w:szCs w:val="22"/>
                <w:u w:val="single"/>
              </w:rPr>
            </w:pPr>
            <w:r w:rsidRPr="00E61A33">
              <w:rPr>
                <w:rFonts w:ascii="Garamond" w:hAnsi="Garamond"/>
                <w:b/>
                <w:bCs/>
                <w:sz w:val="22"/>
                <w:szCs w:val="22"/>
                <w:u w:val="single"/>
              </w:rPr>
              <w:t>Description</w:t>
            </w:r>
          </w:p>
        </w:tc>
      </w:tr>
      <w:tr w:rsidRPr="00E61A33" w:rsidR="0092621F" w:rsidTr="00B92941" w14:paraId="79FEB966" w14:textId="77777777">
        <w:trPr>
          <w:trHeight w:val="360"/>
        </w:trPr>
        <w:tc>
          <w:tcPr>
            <w:tcW w:w="2799" w:type="dxa"/>
            <w:noWrap/>
          </w:tcPr>
          <w:p w:rsidRPr="00E61A33" w:rsidR="0092621F" w:rsidP="00BB71B1" w:rsidRDefault="00C31887" w14:paraId="562B9B00" w14:textId="77777777">
            <w:pPr>
              <w:rPr>
                <w:rFonts w:ascii="Garamond" w:hAnsi="Garamond"/>
                <w:b/>
                <w:bCs/>
                <w:sz w:val="22"/>
                <w:szCs w:val="22"/>
              </w:rPr>
            </w:pPr>
            <w:r>
              <w:rPr>
                <w:rFonts w:ascii="Garamond" w:hAnsi="Garamond"/>
                <w:b/>
                <w:bCs/>
                <w:sz w:val="22"/>
                <w:szCs w:val="22"/>
              </w:rPr>
              <w:t>Provision of Services</w:t>
            </w:r>
          </w:p>
        </w:tc>
        <w:tc>
          <w:tcPr>
            <w:tcW w:w="2461" w:type="dxa"/>
            <w:noWrap/>
          </w:tcPr>
          <w:p w:rsidRPr="00E61A33" w:rsidR="0092621F" w:rsidP="00BB71B1" w:rsidRDefault="0092621F" w14:paraId="61E64409" w14:textId="77777777">
            <w:pPr>
              <w:rPr>
                <w:rFonts w:ascii="Garamond" w:hAnsi="Garamond"/>
                <w:sz w:val="22"/>
                <w:szCs w:val="22"/>
              </w:rPr>
            </w:pPr>
          </w:p>
        </w:tc>
        <w:tc>
          <w:tcPr>
            <w:tcW w:w="3119" w:type="dxa"/>
            <w:noWrap/>
          </w:tcPr>
          <w:p w:rsidR="00BB71B1" w:rsidP="00BB71B1" w:rsidRDefault="00027A1D" w14:paraId="59CD02D5" w14:textId="77777777">
            <w:pPr>
              <w:rPr>
                <w:rFonts w:ascii="Garamond" w:hAnsi="Garamond"/>
                <w:sz w:val="22"/>
                <w:szCs w:val="22"/>
              </w:rPr>
            </w:pPr>
            <w:r>
              <w:rPr>
                <w:rFonts w:ascii="Garamond" w:hAnsi="Garamond"/>
                <w:sz w:val="22"/>
                <w:szCs w:val="22"/>
              </w:rPr>
              <w:t>Cleaning, s</w:t>
            </w:r>
            <w:r w:rsidR="00C31887">
              <w:rPr>
                <w:rFonts w:ascii="Garamond" w:hAnsi="Garamond"/>
                <w:sz w:val="22"/>
                <w:szCs w:val="22"/>
              </w:rPr>
              <w:t xml:space="preserve">mall </w:t>
            </w:r>
            <w:r>
              <w:rPr>
                <w:rFonts w:ascii="Garamond" w:hAnsi="Garamond"/>
                <w:sz w:val="22"/>
                <w:szCs w:val="22"/>
              </w:rPr>
              <w:t>m</w:t>
            </w:r>
            <w:r w:rsidR="00C31887">
              <w:rPr>
                <w:rFonts w:ascii="Garamond" w:hAnsi="Garamond"/>
                <w:sz w:val="22"/>
                <w:szCs w:val="22"/>
              </w:rPr>
              <w:t xml:space="preserve">aintenance </w:t>
            </w:r>
          </w:p>
          <w:p w:rsidRPr="00E61A33" w:rsidR="0092621F" w:rsidP="00BB71B1" w:rsidRDefault="00C31887" w14:paraId="28F27EFF" w14:textId="77777777">
            <w:pPr>
              <w:rPr>
                <w:rFonts w:ascii="Garamond" w:hAnsi="Garamond"/>
                <w:sz w:val="22"/>
                <w:szCs w:val="22"/>
              </w:rPr>
            </w:pPr>
            <w:r>
              <w:rPr>
                <w:rFonts w:ascii="Garamond" w:hAnsi="Garamond"/>
                <w:sz w:val="22"/>
                <w:szCs w:val="22"/>
              </w:rPr>
              <w:t>tasks etc.</w:t>
            </w:r>
            <w:r w:rsidR="00BB71B1">
              <w:rPr>
                <w:rFonts w:ascii="Garamond" w:hAnsi="Garamond"/>
                <w:sz w:val="22"/>
                <w:szCs w:val="22"/>
              </w:rPr>
              <w:t xml:space="preserve"> </w:t>
            </w:r>
            <w:r w:rsidR="00A21CAF">
              <w:rPr>
                <w:rFonts w:ascii="Garamond" w:hAnsi="Garamond"/>
                <w:sz w:val="22"/>
                <w:szCs w:val="22"/>
              </w:rPr>
              <w:t xml:space="preserve"> (see 2.1 &amp; 2.2)</w:t>
            </w:r>
          </w:p>
        </w:tc>
      </w:tr>
      <w:tr w:rsidRPr="00E61A33" w:rsidR="0092621F" w:rsidTr="00B92941" w14:paraId="0EB2E6EA" w14:textId="77777777">
        <w:trPr>
          <w:trHeight w:val="360"/>
        </w:trPr>
        <w:tc>
          <w:tcPr>
            <w:tcW w:w="2799" w:type="dxa"/>
            <w:noWrap/>
          </w:tcPr>
          <w:p w:rsidRPr="00E61A33" w:rsidR="0092621F" w:rsidP="00BB71B1" w:rsidRDefault="0092621F" w14:paraId="3C1B8A2C" w14:textId="77777777">
            <w:pPr>
              <w:rPr>
                <w:rFonts w:ascii="Garamond" w:hAnsi="Garamond"/>
                <w:b/>
                <w:bCs/>
                <w:sz w:val="22"/>
                <w:szCs w:val="22"/>
              </w:rPr>
            </w:pPr>
          </w:p>
        </w:tc>
        <w:tc>
          <w:tcPr>
            <w:tcW w:w="2461" w:type="dxa"/>
            <w:noWrap/>
          </w:tcPr>
          <w:p w:rsidRPr="00E61A33" w:rsidR="0092621F" w:rsidP="00BB71B1" w:rsidRDefault="0092621F" w14:paraId="0790873D" w14:textId="77777777">
            <w:pPr>
              <w:rPr>
                <w:rFonts w:ascii="Garamond" w:hAnsi="Garamond"/>
                <w:sz w:val="22"/>
                <w:szCs w:val="22"/>
              </w:rPr>
            </w:pPr>
          </w:p>
        </w:tc>
        <w:tc>
          <w:tcPr>
            <w:tcW w:w="3119" w:type="dxa"/>
            <w:noWrap/>
          </w:tcPr>
          <w:p w:rsidRPr="00E61A33" w:rsidR="0092621F" w:rsidP="00BB71B1" w:rsidRDefault="0092621F" w14:paraId="4EA0ED0D" w14:textId="77777777">
            <w:pPr>
              <w:rPr>
                <w:rFonts w:ascii="Garamond" w:hAnsi="Garamond"/>
                <w:sz w:val="22"/>
                <w:szCs w:val="22"/>
              </w:rPr>
            </w:pPr>
          </w:p>
        </w:tc>
      </w:tr>
      <w:tr w:rsidRPr="00E61A33" w:rsidR="0092621F" w:rsidTr="00B92941" w14:paraId="0C0DDC4B" w14:textId="77777777">
        <w:trPr>
          <w:trHeight w:val="360"/>
        </w:trPr>
        <w:tc>
          <w:tcPr>
            <w:tcW w:w="2799" w:type="dxa"/>
            <w:noWrap/>
          </w:tcPr>
          <w:p w:rsidRPr="00E61A33" w:rsidR="0092621F" w:rsidP="00BB71B1" w:rsidRDefault="0092621F" w14:paraId="005154A9" w14:textId="77777777">
            <w:pPr>
              <w:rPr>
                <w:rFonts w:ascii="Garamond" w:hAnsi="Garamond"/>
                <w:b/>
                <w:bCs/>
                <w:sz w:val="22"/>
                <w:szCs w:val="22"/>
              </w:rPr>
            </w:pPr>
            <w:r w:rsidRPr="00E61A33">
              <w:rPr>
                <w:rFonts w:ascii="Garamond" w:hAnsi="Garamond"/>
                <w:b/>
                <w:bCs/>
                <w:sz w:val="22"/>
                <w:szCs w:val="22"/>
              </w:rPr>
              <w:t>Lift Maintenance</w:t>
            </w:r>
          </w:p>
        </w:tc>
        <w:tc>
          <w:tcPr>
            <w:tcW w:w="2461" w:type="dxa"/>
            <w:noWrap/>
          </w:tcPr>
          <w:p w:rsidRPr="00E61A33" w:rsidR="0092621F" w:rsidP="00BB71B1" w:rsidRDefault="0092621F" w14:paraId="4B298CF8" w14:textId="77777777">
            <w:pPr>
              <w:rPr>
                <w:rFonts w:ascii="Garamond" w:hAnsi="Garamond"/>
                <w:sz w:val="22"/>
                <w:szCs w:val="22"/>
              </w:rPr>
            </w:pPr>
          </w:p>
        </w:tc>
        <w:tc>
          <w:tcPr>
            <w:tcW w:w="3119" w:type="dxa"/>
            <w:noWrap/>
          </w:tcPr>
          <w:p w:rsidRPr="00E61A33" w:rsidR="0092621F" w:rsidP="00BB71B1" w:rsidRDefault="0092621F" w14:paraId="1411DB11" w14:textId="77777777">
            <w:pPr>
              <w:rPr>
                <w:rFonts w:ascii="Garamond" w:hAnsi="Garamond"/>
                <w:sz w:val="22"/>
                <w:szCs w:val="22"/>
              </w:rPr>
            </w:pPr>
          </w:p>
        </w:tc>
      </w:tr>
      <w:tr w:rsidRPr="00E61A33" w:rsidR="0092621F" w:rsidTr="00B92941" w14:paraId="0C785333" w14:textId="77777777">
        <w:trPr>
          <w:trHeight w:val="360"/>
        </w:trPr>
        <w:tc>
          <w:tcPr>
            <w:tcW w:w="2799" w:type="dxa"/>
            <w:noWrap/>
          </w:tcPr>
          <w:p w:rsidRPr="00E61A33" w:rsidR="0092621F" w:rsidP="00BB71B1" w:rsidRDefault="0092621F" w14:paraId="0AC8D6CE" w14:textId="77777777">
            <w:pPr>
              <w:rPr>
                <w:rFonts w:ascii="Garamond" w:hAnsi="Garamond"/>
                <w:b/>
                <w:bCs/>
                <w:sz w:val="22"/>
                <w:szCs w:val="22"/>
              </w:rPr>
            </w:pPr>
          </w:p>
        </w:tc>
        <w:tc>
          <w:tcPr>
            <w:tcW w:w="2461" w:type="dxa"/>
            <w:noWrap/>
          </w:tcPr>
          <w:p w:rsidRPr="00E61A33" w:rsidR="0092621F" w:rsidP="00BB71B1" w:rsidRDefault="0092621F" w14:paraId="55E56118" w14:textId="77777777">
            <w:pPr>
              <w:rPr>
                <w:rFonts w:ascii="Garamond" w:hAnsi="Garamond"/>
                <w:sz w:val="22"/>
                <w:szCs w:val="22"/>
              </w:rPr>
            </w:pPr>
          </w:p>
        </w:tc>
        <w:tc>
          <w:tcPr>
            <w:tcW w:w="3119" w:type="dxa"/>
            <w:noWrap/>
          </w:tcPr>
          <w:p w:rsidRPr="00E61A33" w:rsidR="0092621F" w:rsidP="00BB71B1" w:rsidRDefault="0092621F" w14:paraId="5BCAC1C4" w14:textId="77777777">
            <w:pPr>
              <w:rPr>
                <w:rFonts w:ascii="Garamond" w:hAnsi="Garamond"/>
                <w:sz w:val="22"/>
                <w:szCs w:val="22"/>
              </w:rPr>
            </w:pPr>
          </w:p>
        </w:tc>
      </w:tr>
      <w:tr w:rsidRPr="00E61A33" w:rsidR="0092621F" w:rsidTr="00B92941" w14:paraId="0C33E288" w14:textId="77777777">
        <w:trPr>
          <w:trHeight w:val="360"/>
        </w:trPr>
        <w:tc>
          <w:tcPr>
            <w:tcW w:w="2799" w:type="dxa"/>
            <w:noWrap/>
          </w:tcPr>
          <w:p w:rsidRPr="00E61A33" w:rsidR="0092621F" w:rsidP="00BB71B1" w:rsidRDefault="0092621F" w14:paraId="7F1C7A94" w14:textId="77777777">
            <w:pPr>
              <w:rPr>
                <w:rFonts w:ascii="Garamond" w:hAnsi="Garamond"/>
                <w:b/>
                <w:bCs/>
                <w:sz w:val="22"/>
                <w:szCs w:val="22"/>
              </w:rPr>
            </w:pPr>
            <w:r w:rsidRPr="00E61A33">
              <w:rPr>
                <w:rFonts w:ascii="Garamond" w:hAnsi="Garamond"/>
                <w:b/>
                <w:bCs/>
                <w:sz w:val="22"/>
                <w:szCs w:val="22"/>
              </w:rPr>
              <w:t>Cleaning Materials</w:t>
            </w:r>
          </w:p>
        </w:tc>
        <w:tc>
          <w:tcPr>
            <w:tcW w:w="2461" w:type="dxa"/>
            <w:noWrap/>
          </w:tcPr>
          <w:p w:rsidRPr="00E61A33" w:rsidR="0092621F" w:rsidP="00BB71B1" w:rsidRDefault="0092621F" w14:paraId="029782AB" w14:textId="77777777">
            <w:pPr>
              <w:rPr>
                <w:rFonts w:ascii="Garamond" w:hAnsi="Garamond"/>
                <w:sz w:val="22"/>
                <w:szCs w:val="22"/>
              </w:rPr>
            </w:pPr>
          </w:p>
        </w:tc>
        <w:tc>
          <w:tcPr>
            <w:tcW w:w="3119" w:type="dxa"/>
            <w:noWrap/>
          </w:tcPr>
          <w:p w:rsidRPr="00E61A33" w:rsidR="0092621F" w:rsidP="00BB71B1" w:rsidRDefault="0092621F" w14:paraId="097C9A30" w14:textId="77777777">
            <w:pPr>
              <w:rPr>
                <w:rFonts w:ascii="Garamond" w:hAnsi="Garamond"/>
                <w:sz w:val="22"/>
                <w:szCs w:val="22"/>
              </w:rPr>
            </w:pPr>
          </w:p>
        </w:tc>
      </w:tr>
      <w:tr w:rsidRPr="00E61A33" w:rsidR="0092621F" w:rsidTr="00B92941" w14:paraId="5BDC5023" w14:textId="77777777">
        <w:trPr>
          <w:trHeight w:val="360"/>
        </w:trPr>
        <w:tc>
          <w:tcPr>
            <w:tcW w:w="2799" w:type="dxa"/>
            <w:noWrap/>
          </w:tcPr>
          <w:p w:rsidRPr="00E61A33" w:rsidR="0092621F" w:rsidP="00BB71B1" w:rsidRDefault="0092621F" w14:paraId="3D8643A1" w14:textId="77777777">
            <w:pPr>
              <w:rPr>
                <w:rFonts w:ascii="Garamond" w:hAnsi="Garamond"/>
                <w:b/>
                <w:bCs/>
                <w:sz w:val="22"/>
                <w:szCs w:val="22"/>
              </w:rPr>
            </w:pPr>
          </w:p>
        </w:tc>
        <w:tc>
          <w:tcPr>
            <w:tcW w:w="2461" w:type="dxa"/>
            <w:noWrap/>
          </w:tcPr>
          <w:p w:rsidRPr="00E61A33" w:rsidR="0092621F" w:rsidP="00BB71B1" w:rsidRDefault="0092621F" w14:paraId="62DD45F7" w14:textId="77777777">
            <w:pPr>
              <w:rPr>
                <w:rFonts w:ascii="Garamond" w:hAnsi="Garamond"/>
                <w:sz w:val="22"/>
                <w:szCs w:val="22"/>
              </w:rPr>
            </w:pPr>
          </w:p>
        </w:tc>
        <w:tc>
          <w:tcPr>
            <w:tcW w:w="3119" w:type="dxa"/>
            <w:noWrap/>
          </w:tcPr>
          <w:p w:rsidRPr="00E61A33" w:rsidR="0092621F" w:rsidP="00BB71B1" w:rsidRDefault="0092621F" w14:paraId="5DD1FCCE" w14:textId="77777777">
            <w:pPr>
              <w:rPr>
                <w:rFonts w:ascii="Garamond" w:hAnsi="Garamond"/>
                <w:sz w:val="22"/>
                <w:szCs w:val="22"/>
              </w:rPr>
            </w:pPr>
          </w:p>
        </w:tc>
      </w:tr>
      <w:tr w:rsidRPr="00E61A33" w:rsidR="0092621F" w:rsidTr="00B92941" w14:paraId="590AB264" w14:textId="77777777">
        <w:trPr>
          <w:trHeight w:val="360"/>
        </w:trPr>
        <w:tc>
          <w:tcPr>
            <w:tcW w:w="2799" w:type="dxa"/>
            <w:noWrap/>
          </w:tcPr>
          <w:p w:rsidRPr="00E61A33" w:rsidR="0092621F" w:rsidP="00BB71B1" w:rsidRDefault="0092621F" w14:paraId="2DFB3EBC" w14:textId="77777777">
            <w:pPr>
              <w:rPr>
                <w:rFonts w:ascii="Garamond" w:hAnsi="Garamond"/>
                <w:b/>
                <w:bCs/>
                <w:sz w:val="22"/>
                <w:szCs w:val="22"/>
              </w:rPr>
            </w:pPr>
            <w:r w:rsidRPr="00E61A33">
              <w:rPr>
                <w:rFonts w:ascii="Garamond" w:hAnsi="Garamond"/>
                <w:b/>
                <w:bCs/>
                <w:sz w:val="22"/>
                <w:szCs w:val="22"/>
              </w:rPr>
              <w:t>Heat &amp; Light- Communal Areas</w:t>
            </w:r>
          </w:p>
        </w:tc>
        <w:tc>
          <w:tcPr>
            <w:tcW w:w="2461" w:type="dxa"/>
            <w:noWrap/>
          </w:tcPr>
          <w:p w:rsidRPr="00E61A33" w:rsidR="0092621F" w:rsidP="00BB71B1" w:rsidRDefault="0092621F" w14:paraId="1AA27AFB" w14:textId="77777777">
            <w:pPr>
              <w:rPr>
                <w:rFonts w:ascii="Garamond" w:hAnsi="Garamond"/>
                <w:sz w:val="22"/>
                <w:szCs w:val="22"/>
              </w:rPr>
            </w:pPr>
          </w:p>
        </w:tc>
        <w:tc>
          <w:tcPr>
            <w:tcW w:w="3119" w:type="dxa"/>
            <w:noWrap/>
          </w:tcPr>
          <w:p w:rsidRPr="00E61A33" w:rsidR="0092621F" w:rsidP="00BB71B1" w:rsidRDefault="0092621F" w14:paraId="6654AA00" w14:textId="77777777">
            <w:pPr>
              <w:rPr>
                <w:rFonts w:ascii="Garamond" w:hAnsi="Garamond"/>
                <w:sz w:val="22"/>
                <w:szCs w:val="22"/>
              </w:rPr>
            </w:pPr>
          </w:p>
        </w:tc>
      </w:tr>
      <w:tr w:rsidRPr="00E61A33" w:rsidR="0092621F" w:rsidTr="00B92941" w14:paraId="702E444A" w14:textId="77777777">
        <w:trPr>
          <w:trHeight w:val="360"/>
        </w:trPr>
        <w:tc>
          <w:tcPr>
            <w:tcW w:w="2799" w:type="dxa"/>
            <w:noWrap/>
          </w:tcPr>
          <w:p w:rsidRPr="00E61A33" w:rsidR="00BB71B1" w:rsidP="00BB71B1" w:rsidRDefault="00BB71B1" w14:paraId="0A6A91DB" w14:textId="77777777">
            <w:pPr>
              <w:rPr>
                <w:rFonts w:ascii="Garamond" w:hAnsi="Garamond"/>
                <w:b/>
                <w:bCs/>
                <w:sz w:val="22"/>
                <w:szCs w:val="22"/>
              </w:rPr>
            </w:pPr>
          </w:p>
        </w:tc>
        <w:tc>
          <w:tcPr>
            <w:tcW w:w="2461" w:type="dxa"/>
            <w:noWrap/>
          </w:tcPr>
          <w:p w:rsidRPr="00E61A33" w:rsidR="0092621F" w:rsidP="00BB71B1" w:rsidRDefault="0092621F" w14:paraId="356A24C6" w14:textId="77777777">
            <w:pPr>
              <w:rPr>
                <w:rFonts w:ascii="Garamond" w:hAnsi="Garamond"/>
                <w:sz w:val="22"/>
                <w:szCs w:val="22"/>
              </w:rPr>
            </w:pPr>
          </w:p>
        </w:tc>
        <w:tc>
          <w:tcPr>
            <w:tcW w:w="3119" w:type="dxa"/>
            <w:noWrap/>
          </w:tcPr>
          <w:p w:rsidRPr="00E61A33" w:rsidR="0092621F" w:rsidP="00BB71B1" w:rsidRDefault="0092621F" w14:paraId="44118BD5" w14:textId="77777777">
            <w:pPr>
              <w:rPr>
                <w:rFonts w:ascii="Garamond" w:hAnsi="Garamond"/>
                <w:sz w:val="22"/>
                <w:szCs w:val="22"/>
              </w:rPr>
            </w:pPr>
          </w:p>
        </w:tc>
      </w:tr>
      <w:tr w:rsidRPr="00C7160B" w:rsidR="0092621F" w:rsidTr="00B92941" w14:paraId="02D79E3D" w14:textId="77777777">
        <w:trPr>
          <w:trHeight w:val="360"/>
        </w:trPr>
        <w:tc>
          <w:tcPr>
            <w:tcW w:w="2799" w:type="dxa"/>
            <w:noWrap/>
          </w:tcPr>
          <w:p w:rsidRPr="00E61A33" w:rsidR="0092621F" w:rsidP="00BB71B1" w:rsidRDefault="0092621F" w14:paraId="39FEC9E3" w14:textId="77777777">
            <w:pPr>
              <w:rPr>
                <w:rFonts w:ascii="Garamond" w:hAnsi="Garamond"/>
                <w:b/>
                <w:bCs/>
                <w:sz w:val="22"/>
                <w:szCs w:val="22"/>
              </w:rPr>
            </w:pPr>
            <w:r w:rsidRPr="00E61A33">
              <w:rPr>
                <w:rFonts w:ascii="Garamond" w:hAnsi="Garamond"/>
                <w:b/>
                <w:bCs/>
                <w:sz w:val="22"/>
                <w:szCs w:val="22"/>
              </w:rPr>
              <w:t>Miscellaneous Communal Costs</w:t>
            </w:r>
          </w:p>
        </w:tc>
        <w:tc>
          <w:tcPr>
            <w:tcW w:w="2461" w:type="dxa"/>
            <w:noWrap/>
          </w:tcPr>
          <w:p w:rsidRPr="00E61A33" w:rsidR="0092621F" w:rsidP="00BB71B1" w:rsidRDefault="0092621F" w14:paraId="7E93DECE" w14:textId="77777777">
            <w:pPr>
              <w:rPr>
                <w:rFonts w:ascii="Garamond" w:hAnsi="Garamond"/>
                <w:sz w:val="22"/>
                <w:szCs w:val="22"/>
              </w:rPr>
            </w:pPr>
          </w:p>
        </w:tc>
        <w:tc>
          <w:tcPr>
            <w:tcW w:w="3119" w:type="dxa"/>
            <w:noWrap/>
          </w:tcPr>
          <w:p w:rsidR="00BB71B1" w:rsidP="00BB71B1" w:rsidRDefault="001D30A7" w14:paraId="09D780C5" w14:textId="77777777">
            <w:pPr>
              <w:rPr>
                <w:rFonts w:ascii="Garamond" w:hAnsi="Garamond"/>
                <w:bCs/>
                <w:sz w:val="22"/>
                <w:szCs w:val="22"/>
              </w:rPr>
            </w:pPr>
            <w:r w:rsidRPr="00E61A33">
              <w:rPr>
                <w:rFonts w:ascii="Garamond" w:hAnsi="Garamond"/>
                <w:bCs/>
                <w:sz w:val="22"/>
                <w:szCs w:val="22"/>
              </w:rPr>
              <w:t xml:space="preserve">Includes minor/ reactive </w:t>
            </w:r>
          </w:p>
          <w:p w:rsidR="00BB71B1" w:rsidP="00BB71B1" w:rsidRDefault="001D30A7" w14:paraId="2B73C9D4" w14:textId="77777777">
            <w:pPr>
              <w:rPr>
                <w:rFonts w:ascii="Garamond" w:hAnsi="Garamond"/>
                <w:bCs/>
                <w:sz w:val="22"/>
                <w:szCs w:val="22"/>
              </w:rPr>
            </w:pPr>
            <w:r w:rsidRPr="00E61A33">
              <w:rPr>
                <w:rFonts w:ascii="Garamond" w:hAnsi="Garamond"/>
                <w:bCs/>
                <w:sz w:val="22"/>
                <w:szCs w:val="22"/>
              </w:rPr>
              <w:t xml:space="preserve">maintenance </w:t>
            </w:r>
            <w:r w:rsidR="00BB71B1">
              <w:rPr>
                <w:rFonts w:ascii="Garamond" w:hAnsi="Garamond"/>
                <w:bCs/>
                <w:sz w:val="22"/>
                <w:szCs w:val="22"/>
              </w:rPr>
              <w:t xml:space="preserve"> </w:t>
            </w:r>
            <w:r w:rsidRPr="00E61A33">
              <w:rPr>
                <w:rFonts w:ascii="Garamond" w:hAnsi="Garamond"/>
                <w:bCs/>
                <w:sz w:val="22"/>
                <w:szCs w:val="22"/>
              </w:rPr>
              <w:t>&amp;</w:t>
            </w:r>
            <w:r w:rsidR="00BB71B1">
              <w:rPr>
                <w:rFonts w:ascii="Garamond" w:hAnsi="Garamond"/>
                <w:bCs/>
                <w:sz w:val="22"/>
                <w:szCs w:val="22"/>
              </w:rPr>
              <w:t xml:space="preserve"> </w:t>
            </w:r>
            <w:r w:rsidRPr="00E61A33">
              <w:rPr>
                <w:rFonts w:ascii="Garamond" w:hAnsi="Garamond"/>
                <w:bCs/>
                <w:sz w:val="22"/>
                <w:szCs w:val="22"/>
              </w:rPr>
              <w:t xml:space="preserve"> upkeep of </w:t>
            </w:r>
          </w:p>
          <w:p w:rsidR="00BB71B1" w:rsidP="00BB71B1" w:rsidRDefault="001D30A7" w14:paraId="14128FB4" w14:textId="77777777">
            <w:pPr>
              <w:rPr>
                <w:rFonts w:ascii="Garamond" w:hAnsi="Garamond"/>
                <w:bCs/>
                <w:sz w:val="22"/>
                <w:szCs w:val="22"/>
              </w:rPr>
            </w:pPr>
            <w:r w:rsidRPr="00E61A33">
              <w:rPr>
                <w:rFonts w:ascii="Garamond" w:hAnsi="Garamond"/>
                <w:bCs/>
                <w:sz w:val="22"/>
                <w:szCs w:val="22"/>
              </w:rPr>
              <w:t xml:space="preserve">communal stairs, roofs &amp; </w:t>
            </w:r>
          </w:p>
          <w:p w:rsidRPr="00E61A33" w:rsidR="0092621F" w:rsidP="00BB71B1" w:rsidRDefault="001D30A7" w14:paraId="271F9D05" w14:textId="77777777">
            <w:pPr>
              <w:rPr>
                <w:rFonts w:ascii="Garamond" w:hAnsi="Garamond"/>
                <w:bCs/>
                <w:sz w:val="22"/>
                <w:szCs w:val="22"/>
              </w:rPr>
            </w:pPr>
            <w:r w:rsidRPr="00E61A33">
              <w:rPr>
                <w:rFonts w:ascii="Garamond" w:hAnsi="Garamond"/>
                <w:bCs/>
                <w:sz w:val="22"/>
                <w:szCs w:val="22"/>
              </w:rPr>
              <w:t>drying areas</w:t>
            </w:r>
          </w:p>
        </w:tc>
      </w:tr>
      <w:tr w:rsidRPr="00C7160B" w:rsidR="0092621F" w:rsidTr="00B92941" w14:paraId="1A328762" w14:textId="77777777">
        <w:trPr>
          <w:trHeight w:val="360"/>
        </w:trPr>
        <w:tc>
          <w:tcPr>
            <w:tcW w:w="2799" w:type="dxa"/>
            <w:noWrap/>
          </w:tcPr>
          <w:p w:rsidRPr="00C7160B" w:rsidR="0092621F" w:rsidP="00BB71B1" w:rsidRDefault="0092621F" w14:paraId="24DE4056" w14:textId="77777777">
            <w:pPr>
              <w:rPr>
                <w:rFonts w:ascii="Garamond" w:hAnsi="Garamond"/>
                <w:b/>
                <w:bCs/>
                <w:sz w:val="22"/>
                <w:szCs w:val="22"/>
              </w:rPr>
            </w:pPr>
          </w:p>
        </w:tc>
        <w:tc>
          <w:tcPr>
            <w:tcW w:w="2461" w:type="dxa"/>
            <w:noWrap/>
          </w:tcPr>
          <w:p w:rsidRPr="00C7160B" w:rsidR="0092621F" w:rsidP="00BB71B1" w:rsidRDefault="0092621F" w14:paraId="7D56E33B" w14:textId="77777777">
            <w:pPr>
              <w:rPr>
                <w:rFonts w:ascii="Garamond" w:hAnsi="Garamond"/>
                <w:sz w:val="22"/>
                <w:szCs w:val="22"/>
              </w:rPr>
            </w:pPr>
          </w:p>
        </w:tc>
        <w:tc>
          <w:tcPr>
            <w:tcW w:w="3119" w:type="dxa"/>
            <w:noWrap/>
          </w:tcPr>
          <w:p w:rsidRPr="00E61A33" w:rsidR="0092621F" w:rsidP="00BB71B1" w:rsidRDefault="0092621F" w14:paraId="095843ED" w14:textId="77777777">
            <w:pPr>
              <w:rPr>
                <w:rFonts w:ascii="Garamond" w:hAnsi="Garamond"/>
                <w:bCs/>
                <w:sz w:val="22"/>
                <w:szCs w:val="22"/>
              </w:rPr>
            </w:pPr>
          </w:p>
        </w:tc>
      </w:tr>
      <w:tr w:rsidRPr="00C7160B" w:rsidR="0092621F" w:rsidTr="00B92941" w14:paraId="5D316CC6" w14:textId="77777777">
        <w:trPr>
          <w:trHeight w:val="360"/>
        </w:trPr>
        <w:tc>
          <w:tcPr>
            <w:tcW w:w="2799" w:type="dxa"/>
            <w:noWrap/>
          </w:tcPr>
          <w:p w:rsidRPr="00C7160B" w:rsidR="0092621F" w:rsidP="00BB71B1" w:rsidRDefault="0092621F" w14:paraId="1F807B7E" w14:textId="77777777">
            <w:pPr>
              <w:rPr>
                <w:rFonts w:ascii="Garamond" w:hAnsi="Garamond"/>
                <w:b/>
                <w:bCs/>
                <w:sz w:val="22"/>
                <w:szCs w:val="22"/>
              </w:rPr>
            </w:pPr>
            <w:r w:rsidRPr="00C7160B">
              <w:rPr>
                <w:rFonts w:ascii="Garamond" w:hAnsi="Garamond"/>
                <w:b/>
                <w:bCs/>
                <w:sz w:val="22"/>
                <w:szCs w:val="22"/>
              </w:rPr>
              <w:t>Other Miscellaneous Items</w:t>
            </w:r>
          </w:p>
        </w:tc>
        <w:tc>
          <w:tcPr>
            <w:tcW w:w="2461" w:type="dxa"/>
            <w:noWrap/>
          </w:tcPr>
          <w:p w:rsidRPr="00C7160B" w:rsidR="0092621F" w:rsidP="00BB71B1" w:rsidRDefault="0092621F" w14:paraId="1F0E4FCA" w14:textId="77777777">
            <w:pPr>
              <w:rPr>
                <w:rFonts w:ascii="Garamond" w:hAnsi="Garamond"/>
                <w:sz w:val="22"/>
                <w:szCs w:val="22"/>
              </w:rPr>
            </w:pPr>
          </w:p>
        </w:tc>
        <w:tc>
          <w:tcPr>
            <w:tcW w:w="3119" w:type="dxa"/>
            <w:noWrap/>
          </w:tcPr>
          <w:p w:rsidR="00BB71B1" w:rsidP="00BB71B1" w:rsidRDefault="001D30A7" w14:paraId="0317C902" w14:textId="77777777">
            <w:pPr>
              <w:rPr>
                <w:rFonts w:ascii="Garamond" w:hAnsi="Garamond"/>
                <w:bCs/>
                <w:sz w:val="22"/>
                <w:szCs w:val="22"/>
              </w:rPr>
            </w:pPr>
            <w:r w:rsidRPr="00E61A33">
              <w:rPr>
                <w:rFonts w:ascii="Garamond" w:hAnsi="Garamond"/>
                <w:bCs/>
                <w:sz w:val="22"/>
                <w:szCs w:val="22"/>
              </w:rPr>
              <w:t>Includes water tanks, entry</w:t>
            </w:r>
          </w:p>
          <w:p w:rsidR="00BB71B1" w:rsidP="00BB71B1" w:rsidRDefault="001D30A7" w14:paraId="42871649" w14:textId="77777777">
            <w:pPr>
              <w:rPr>
                <w:rFonts w:ascii="Garamond" w:hAnsi="Garamond"/>
                <w:bCs/>
                <w:sz w:val="22"/>
                <w:szCs w:val="22"/>
              </w:rPr>
            </w:pPr>
            <w:r w:rsidRPr="00E61A33">
              <w:rPr>
                <w:rFonts w:ascii="Garamond" w:hAnsi="Garamond"/>
                <w:bCs/>
                <w:sz w:val="22"/>
                <w:szCs w:val="22"/>
              </w:rPr>
              <w:t>phone system,</w:t>
            </w:r>
            <w:r w:rsidR="00BB71B1">
              <w:rPr>
                <w:rFonts w:ascii="Garamond" w:hAnsi="Garamond"/>
                <w:bCs/>
                <w:sz w:val="22"/>
                <w:szCs w:val="22"/>
              </w:rPr>
              <w:t xml:space="preserve"> </w:t>
            </w:r>
            <w:r w:rsidRPr="00E61A33">
              <w:rPr>
                <w:rFonts w:ascii="Garamond" w:hAnsi="Garamond"/>
                <w:bCs/>
                <w:sz w:val="22"/>
                <w:szCs w:val="22"/>
              </w:rPr>
              <w:t>toilet ventilation,</w:t>
            </w:r>
          </w:p>
          <w:p w:rsidRPr="00E61A33" w:rsidR="0092621F" w:rsidP="00BB71B1" w:rsidRDefault="001D30A7" w14:paraId="536ED014" w14:textId="77777777">
            <w:pPr>
              <w:rPr>
                <w:rFonts w:ascii="Garamond" w:hAnsi="Garamond"/>
                <w:bCs/>
                <w:sz w:val="22"/>
                <w:szCs w:val="22"/>
              </w:rPr>
            </w:pPr>
            <w:r w:rsidRPr="00E61A33">
              <w:rPr>
                <w:rFonts w:ascii="Garamond" w:hAnsi="Garamond"/>
                <w:bCs/>
                <w:sz w:val="22"/>
                <w:szCs w:val="22"/>
              </w:rPr>
              <w:t xml:space="preserve">lift alarms </w:t>
            </w:r>
          </w:p>
        </w:tc>
      </w:tr>
      <w:tr w:rsidRPr="00C7160B" w:rsidR="0092621F" w:rsidTr="00B92941" w14:paraId="149E33D3" w14:textId="77777777">
        <w:trPr>
          <w:trHeight w:val="360"/>
        </w:trPr>
        <w:tc>
          <w:tcPr>
            <w:tcW w:w="2799" w:type="dxa"/>
            <w:noWrap/>
          </w:tcPr>
          <w:p w:rsidRPr="00C7160B" w:rsidR="00F24534" w:rsidP="00BB71B1" w:rsidRDefault="00F24534" w14:paraId="4C26DC25" w14:textId="77777777">
            <w:pPr>
              <w:rPr>
                <w:rFonts w:ascii="Garamond" w:hAnsi="Garamond"/>
                <w:b/>
                <w:bCs/>
                <w:sz w:val="22"/>
                <w:szCs w:val="22"/>
              </w:rPr>
            </w:pPr>
          </w:p>
        </w:tc>
        <w:tc>
          <w:tcPr>
            <w:tcW w:w="2461" w:type="dxa"/>
            <w:noWrap/>
          </w:tcPr>
          <w:p w:rsidRPr="00C7160B" w:rsidR="0092621F" w:rsidP="00BB71B1" w:rsidRDefault="0092621F" w14:paraId="09D846B8" w14:textId="77777777">
            <w:pPr>
              <w:rPr>
                <w:rFonts w:ascii="Garamond" w:hAnsi="Garamond"/>
                <w:sz w:val="22"/>
                <w:szCs w:val="22"/>
              </w:rPr>
            </w:pPr>
          </w:p>
        </w:tc>
        <w:tc>
          <w:tcPr>
            <w:tcW w:w="3119" w:type="dxa"/>
            <w:noWrap/>
          </w:tcPr>
          <w:p w:rsidRPr="00C7160B" w:rsidR="0092621F" w:rsidP="00BB71B1" w:rsidRDefault="0092621F" w14:paraId="491DBB10" w14:textId="77777777">
            <w:pPr>
              <w:rPr>
                <w:rFonts w:ascii="Garamond" w:hAnsi="Garamond"/>
                <w:b/>
                <w:bCs/>
                <w:sz w:val="22"/>
                <w:szCs w:val="22"/>
              </w:rPr>
            </w:pPr>
          </w:p>
        </w:tc>
      </w:tr>
      <w:tr w:rsidRPr="00C7160B" w:rsidR="0092621F" w:rsidTr="00B92941" w14:paraId="33F7A280" w14:textId="77777777">
        <w:trPr>
          <w:trHeight w:val="360"/>
        </w:trPr>
        <w:tc>
          <w:tcPr>
            <w:tcW w:w="2799" w:type="dxa"/>
            <w:noWrap/>
          </w:tcPr>
          <w:p w:rsidRPr="00C7160B" w:rsidR="0092621F" w:rsidP="00BB71B1" w:rsidRDefault="0092621F" w14:paraId="1436E56B" w14:textId="77777777">
            <w:pPr>
              <w:rPr>
                <w:rFonts w:ascii="Garamond" w:hAnsi="Garamond"/>
                <w:b/>
                <w:bCs/>
                <w:sz w:val="22"/>
                <w:szCs w:val="22"/>
              </w:rPr>
            </w:pPr>
            <w:r w:rsidRPr="00C7160B">
              <w:rPr>
                <w:rFonts w:ascii="Garamond" w:hAnsi="Garamond"/>
                <w:b/>
                <w:bCs/>
                <w:sz w:val="22"/>
                <w:szCs w:val="22"/>
              </w:rPr>
              <w:t>Administration Costs</w:t>
            </w:r>
          </w:p>
        </w:tc>
        <w:tc>
          <w:tcPr>
            <w:tcW w:w="2461" w:type="dxa"/>
            <w:noWrap/>
          </w:tcPr>
          <w:p w:rsidRPr="00C7160B" w:rsidR="0092621F" w:rsidP="00BB71B1" w:rsidRDefault="0092621F" w14:paraId="190C0374" w14:textId="77777777">
            <w:pPr>
              <w:rPr>
                <w:rFonts w:ascii="Garamond" w:hAnsi="Garamond"/>
                <w:sz w:val="22"/>
                <w:szCs w:val="22"/>
              </w:rPr>
            </w:pPr>
          </w:p>
        </w:tc>
        <w:tc>
          <w:tcPr>
            <w:tcW w:w="3119" w:type="dxa"/>
            <w:noWrap/>
          </w:tcPr>
          <w:p w:rsidRPr="00C7160B" w:rsidR="0092621F" w:rsidP="00BB71B1" w:rsidRDefault="0092621F" w14:paraId="7CED3AD9" w14:textId="77777777">
            <w:pPr>
              <w:rPr>
                <w:rFonts w:ascii="Garamond" w:hAnsi="Garamond"/>
                <w:sz w:val="22"/>
                <w:szCs w:val="22"/>
              </w:rPr>
            </w:pPr>
          </w:p>
        </w:tc>
      </w:tr>
      <w:tr w:rsidRPr="00C7160B" w:rsidR="0092621F" w:rsidTr="00B92941" w14:paraId="5EFBF380" w14:textId="77777777">
        <w:trPr>
          <w:trHeight w:val="330"/>
        </w:trPr>
        <w:tc>
          <w:tcPr>
            <w:tcW w:w="2799" w:type="dxa"/>
            <w:noWrap/>
          </w:tcPr>
          <w:p w:rsidRPr="00C7160B" w:rsidR="0092621F" w:rsidP="00BB71B1" w:rsidRDefault="0092621F" w14:paraId="3E21D228" w14:textId="77777777">
            <w:pPr>
              <w:rPr>
                <w:rFonts w:ascii="Garamond" w:hAnsi="Garamond"/>
                <w:sz w:val="22"/>
                <w:szCs w:val="22"/>
              </w:rPr>
            </w:pPr>
          </w:p>
        </w:tc>
        <w:tc>
          <w:tcPr>
            <w:tcW w:w="2461" w:type="dxa"/>
            <w:noWrap/>
          </w:tcPr>
          <w:p w:rsidRPr="00C7160B" w:rsidR="0092621F" w:rsidP="00BB71B1" w:rsidRDefault="0092621F" w14:paraId="32881136" w14:textId="77777777">
            <w:pPr>
              <w:rPr>
                <w:rFonts w:ascii="Garamond" w:hAnsi="Garamond"/>
                <w:sz w:val="22"/>
                <w:szCs w:val="22"/>
              </w:rPr>
            </w:pPr>
          </w:p>
        </w:tc>
        <w:tc>
          <w:tcPr>
            <w:tcW w:w="3119" w:type="dxa"/>
            <w:noWrap/>
          </w:tcPr>
          <w:p w:rsidRPr="00C7160B" w:rsidR="0092621F" w:rsidP="00BB71B1" w:rsidRDefault="0092621F" w14:paraId="290925CD" w14:textId="77777777">
            <w:pPr>
              <w:rPr>
                <w:rFonts w:ascii="Garamond" w:hAnsi="Garamond"/>
                <w:sz w:val="22"/>
                <w:szCs w:val="22"/>
              </w:rPr>
            </w:pPr>
          </w:p>
        </w:tc>
      </w:tr>
      <w:tr w:rsidRPr="00383003" w:rsidR="0092621F" w:rsidTr="00B92941" w14:paraId="2CD6C728" w14:textId="77777777">
        <w:trPr>
          <w:trHeight w:val="360"/>
        </w:trPr>
        <w:tc>
          <w:tcPr>
            <w:tcW w:w="2799" w:type="dxa"/>
            <w:noWrap/>
          </w:tcPr>
          <w:p w:rsidRPr="008704BE" w:rsidR="0092621F" w:rsidP="00BB71B1" w:rsidRDefault="0092621F" w14:paraId="02B96107" w14:textId="77777777">
            <w:pPr>
              <w:rPr>
                <w:rFonts w:ascii="Garamond" w:hAnsi="Garamond"/>
                <w:b/>
                <w:bCs/>
                <w:sz w:val="22"/>
                <w:szCs w:val="22"/>
              </w:rPr>
            </w:pPr>
            <w:r w:rsidRPr="008704BE">
              <w:rPr>
                <w:rFonts w:ascii="Garamond" w:hAnsi="Garamond"/>
                <w:b/>
                <w:bCs/>
                <w:sz w:val="22"/>
                <w:szCs w:val="22"/>
              </w:rPr>
              <w:t>Total Service Charge</w:t>
            </w:r>
          </w:p>
        </w:tc>
        <w:tc>
          <w:tcPr>
            <w:tcW w:w="2461" w:type="dxa"/>
            <w:noWrap/>
          </w:tcPr>
          <w:p w:rsidRPr="00267E6F" w:rsidR="0092621F" w:rsidP="00AA7371" w:rsidRDefault="00267E6F" w14:paraId="1CCBEFC2" w14:textId="0B51ED3B">
            <w:pPr>
              <w:rPr>
                <w:rFonts w:ascii="Garamond" w:hAnsi="Garamond"/>
                <w:b/>
                <w:sz w:val="22"/>
                <w:szCs w:val="22"/>
              </w:rPr>
            </w:pPr>
            <w:r w:rsidRPr="009F1844">
              <w:rPr>
                <w:rFonts w:ascii="Garamond" w:hAnsi="Garamond"/>
                <w:b/>
                <w:bCs/>
                <w:sz w:val="22"/>
                <w:szCs w:val="22"/>
              </w:rPr>
              <w:t>£</w:t>
            </w:r>
            <w:r w:rsidR="00005488">
              <w:rPr>
                <w:rFonts w:ascii="Garamond" w:hAnsi="Garamond"/>
                <w:b/>
                <w:bCs/>
                <w:sz w:val="22"/>
                <w:szCs w:val="22"/>
              </w:rPr>
              <w:t xml:space="preserve">435.31 </w:t>
            </w:r>
            <w:r w:rsidRPr="00723059" w:rsidR="00633375">
              <w:rPr>
                <w:rFonts w:ascii="Garamond" w:hAnsi="Garamond"/>
                <w:sz w:val="22"/>
                <w:szCs w:val="22"/>
              </w:rPr>
              <w:t>(flat rate</w:t>
            </w:r>
            <w:r w:rsidR="00633375">
              <w:rPr>
                <w:rFonts w:ascii="Garamond" w:hAnsi="Garamond"/>
                <w:sz w:val="22"/>
                <w:szCs w:val="22"/>
              </w:rPr>
              <w:t xml:space="preserve"> basis</w:t>
            </w:r>
            <w:r w:rsidRPr="00723059" w:rsidR="00633375">
              <w:rPr>
                <w:rFonts w:ascii="Garamond" w:hAnsi="Garamond"/>
                <w:sz w:val="22"/>
                <w:szCs w:val="22"/>
              </w:rPr>
              <w:t>)</w:t>
            </w:r>
          </w:p>
        </w:tc>
        <w:tc>
          <w:tcPr>
            <w:tcW w:w="3119" w:type="dxa"/>
            <w:noWrap/>
          </w:tcPr>
          <w:p w:rsidRPr="00383003" w:rsidR="0092621F" w:rsidP="00BB71B1" w:rsidRDefault="0092621F" w14:paraId="56B9B161" w14:textId="77777777">
            <w:pPr>
              <w:rPr>
                <w:rFonts w:ascii="Garamond" w:hAnsi="Garamond"/>
                <w:sz w:val="22"/>
                <w:szCs w:val="22"/>
              </w:rPr>
            </w:pPr>
          </w:p>
        </w:tc>
      </w:tr>
      <w:tr w:rsidRPr="00383003" w:rsidR="0092621F" w:rsidTr="00B92941" w14:paraId="027538AE" w14:textId="77777777">
        <w:trPr>
          <w:trHeight w:val="360"/>
        </w:trPr>
        <w:tc>
          <w:tcPr>
            <w:tcW w:w="2799" w:type="dxa"/>
            <w:noWrap/>
          </w:tcPr>
          <w:p w:rsidRPr="00383003" w:rsidR="0092621F" w:rsidP="00BB71B1" w:rsidRDefault="0092621F" w14:paraId="46A3191B" w14:textId="77777777">
            <w:pPr>
              <w:rPr>
                <w:rFonts w:ascii="Garamond" w:hAnsi="Garamond"/>
                <w:b/>
                <w:bCs/>
                <w:sz w:val="22"/>
                <w:szCs w:val="22"/>
              </w:rPr>
            </w:pPr>
          </w:p>
        </w:tc>
        <w:tc>
          <w:tcPr>
            <w:tcW w:w="2461" w:type="dxa"/>
            <w:noWrap/>
          </w:tcPr>
          <w:p w:rsidRPr="00383003" w:rsidR="0092621F" w:rsidP="00BB71B1" w:rsidRDefault="0092621F" w14:paraId="7A06F6E6" w14:textId="77777777">
            <w:pPr>
              <w:rPr>
                <w:rFonts w:ascii="Garamond" w:hAnsi="Garamond"/>
                <w:sz w:val="22"/>
                <w:szCs w:val="22"/>
              </w:rPr>
            </w:pPr>
          </w:p>
        </w:tc>
        <w:tc>
          <w:tcPr>
            <w:tcW w:w="3119" w:type="dxa"/>
            <w:noWrap/>
          </w:tcPr>
          <w:p w:rsidRPr="00383003" w:rsidR="0092621F" w:rsidP="00BB71B1" w:rsidRDefault="0092621F" w14:paraId="783ACA71" w14:textId="77777777">
            <w:pPr>
              <w:rPr>
                <w:rFonts w:ascii="Garamond" w:hAnsi="Garamond"/>
                <w:sz w:val="22"/>
                <w:szCs w:val="22"/>
              </w:rPr>
            </w:pPr>
          </w:p>
        </w:tc>
      </w:tr>
      <w:tr w:rsidRPr="00E61A33" w:rsidR="0092621F" w:rsidTr="00B92941" w14:paraId="3F17A33C" w14:textId="77777777">
        <w:trPr>
          <w:trHeight w:val="360"/>
        </w:trPr>
        <w:tc>
          <w:tcPr>
            <w:tcW w:w="2799" w:type="dxa"/>
            <w:noWrap/>
          </w:tcPr>
          <w:p w:rsidRPr="00383003" w:rsidR="0092621F" w:rsidP="00BB71B1" w:rsidRDefault="0092621F" w14:paraId="660C26C7" w14:textId="77777777">
            <w:pPr>
              <w:rPr>
                <w:rFonts w:ascii="Garamond" w:hAnsi="Garamond"/>
                <w:b/>
                <w:bCs/>
                <w:sz w:val="22"/>
                <w:szCs w:val="22"/>
              </w:rPr>
            </w:pPr>
            <w:r w:rsidRPr="00383003">
              <w:rPr>
                <w:rFonts w:ascii="Garamond" w:hAnsi="Garamond"/>
                <w:b/>
                <w:bCs/>
                <w:sz w:val="22"/>
                <w:szCs w:val="22"/>
              </w:rPr>
              <w:t>Buildings Insurance (optional)</w:t>
            </w:r>
          </w:p>
        </w:tc>
        <w:tc>
          <w:tcPr>
            <w:tcW w:w="2461" w:type="dxa"/>
            <w:noWrap/>
          </w:tcPr>
          <w:p w:rsidRPr="00383003" w:rsidR="0092621F" w:rsidP="00BB71B1" w:rsidRDefault="00EF0194" w14:paraId="7B3889A4" w14:textId="1FB8C027">
            <w:pPr>
              <w:rPr>
                <w:rFonts w:ascii="Garamond" w:hAnsi="Garamond"/>
                <w:sz w:val="22"/>
                <w:szCs w:val="22"/>
              </w:rPr>
            </w:pPr>
            <w:r w:rsidRPr="00723059">
              <w:rPr>
                <w:rFonts w:ascii="Garamond" w:hAnsi="Garamond"/>
                <w:b/>
                <w:bCs/>
                <w:sz w:val="22"/>
                <w:szCs w:val="22"/>
              </w:rPr>
              <w:t>£</w:t>
            </w:r>
            <w:r w:rsidR="00005488">
              <w:rPr>
                <w:rFonts w:ascii="Garamond" w:hAnsi="Garamond"/>
                <w:b/>
                <w:bCs/>
                <w:sz w:val="22"/>
                <w:szCs w:val="22"/>
              </w:rPr>
              <w:t>122.96</w:t>
            </w:r>
            <w:r>
              <w:rPr>
                <w:rFonts w:ascii="Garamond" w:hAnsi="Garamond"/>
                <w:sz w:val="22"/>
                <w:szCs w:val="22"/>
              </w:rPr>
              <w:t xml:space="preserve"> (flat rate basis)</w:t>
            </w:r>
          </w:p>
        </w:tc>
        <w:tc>
          <w:tcPr>
            <w:tcW w:w="3119" w:type="dxa"/>
            <w:noWrap/>
          </w:tcPr>
          <w:p w:rsidRPr="00E61A33" w:rsidR="0092621F" w:rsidP="00BB71B1" w:rsidRDefault="00C31887" w14:paraId="43055842" w14:textId="77777777">
            <w:pPr>
              <w:rPr>
                <w:rFonts w:ascii="Garamond" w:hAnsi="Garamond"/>
                <w:sz w:val="22"/>
                <w:szCs w:val="22"/>
              </w:rPr>
            </w:pPr>
            <w:r>
              <w:rPr>
                <w:rFonts w:ascii="Garamond" w:hAnsi="Garamond"/>
                <w:sz w:val="22"/>
                <w:szCs w:val="22"/>
              </w:rPr>
              <w:t>See 3.</w:t>
            </w:r>
            <w:r w:rsidR="00953D30">
              <w:rPr>
                <w:rFonts w:ascii="Garamond" w:hAnsi="Garamond"/>
                <w:sz w:val="22"/>
                <w:szCs w:val="22"/>
              </w:rPr>
              <w:t>5 &amp; 3.1</w:t>
            </w:r>
            <w:r w:rsidR="0010660F">
              <w:rPr>
                <w:rFonts w:ascii="Garamond" w:hAnsi="Garamond"/>
                <w:sz w:val="22"/>
                <w:szCs w:val="22"/>
              </w:rPr>
              <w:t>4</w:t>
            </w:r>
            <w:r w:rsidR="00953D30">
              <w:rPr>
                <w:rFonts w:ascii="Garamond" w:hAnsi="Garamond"/>
                <w:sz w:val="22"/>
                <w:szCs w:val="22"/>
              </w:rPr>
              <w:t xml:space="preserve"> – 3.1</w:t>
            </w:r>
            <w:r w:rsidR="0010660F">
              <w:rPr>
                <w:rFonts w:ascii="Garamond" w:hAnsi="Garamond"/>
                <w:sz w:val="22"/>
                <w:szCs w:val="22"/>
              </w:rPr>
              <w:t>8</w:t>
            </w:r>
          </w:p>
        </w:tc>
      </w:tr>
      <w:tr w:rsidRPr="00E61A33" w:rsidR="0092621F" w:rsidTr="00B92941" w14:paraId="7BA631D0" w14:textId="77777777">
        <w:trPr>
          <w:trHeight w:val="360"/>
        </w:trPr>
        <w:tc>
          <w:tcPr>
            <w:tcW w:w="2799" w:type="dxa"/>
            <w:noWrap/>
          </w:tcPr>
          <w:p w:rsidRPr="00CF5296" w:rsidR="0092621F" w:rsidP="0092621F" w:rsidRDefault="0092621F" w14:paraId="08DE04AD" w14:textId="77777777">
            <w:pPr>
              <w:rPr>
                <w:rFonts w:ascii="Garamond" w:hAnsi="Garamond"/>
                <w:b/>
                <w:bCs/>
                <w:sz w:val="22"/>
                <w:szCs w:val="22"/>
              </w:rPr>
            </w:pPr>
          </w:p>
        </w:tc>
        <w:tc>
          <w:tcPr>
            <w:tcW w:w="2461" w:type="dxa"/>
            <w:noWrap/>
          </w:tcPr>
          <w:p w:rsidRPr="00E61A33" w:rsidR="0092621F" w:rsidP="00BB71B1" w:rsidRDefault="0092621F" w14:paraId="48660616" w14:textId="77777777">
            <w:pPr>
              <w:rPr>
                <w:rFonts w:ascii="Garamond" w:hAnsi="Garamond"/>
                <w:sz w:val="22"/>
                <w:szCs w:val="22"/>
              </w:rPr>
            </w:pPr>
          </w:p>
        </w:tc>
        <w:tc>
          <w:tcPr>
            <w:tcW w:w="3119" w:type="dxa"/>
            <w:noWrap/>
          </w:tcPr>
          <w:p w:rsidRPr="00E61A33" w:rsidR="0092621F" w:rsidP="00BB71B1" w:rsidRDefault="0092621F" w14:paraId="0D045E66" w14:textId="77777777">
            <w:pPr>
              <w:rPr>
                <w:rFonts w:ascii="Garamond" w:hAnsi="Garamond"/>
                <w:sz w:val="22"/>
                <w:szCs w:val="22"/>
              </w:rPr>
            </w:pPr>
          </w:p>
        </w:tc>
      </w:tr>
      <w:tr w:rsidRPr="00E61A33" w:rsidR="0092621F" w:rsidTr="00B92941" w14:paraId="33F5C4FC" w14:textId="77777777">
        <w:trPr>
          <w:trHeight w:val="330"/>
        </w:trPr>
        <w:tc>
          <w:tcPr>
            <w:tcW w:w="2799" w:type="dxa"/>
            <w:noWrap/>
          </w:tcPr>
          <w:p w:rsidRPr="00723059" w:rsidR="0092621F" w:rsidP="00723059" w:rsidRDefault="00EF0194" w14:paraId="31D1F2B2" w14:textId="77777777">
            <w:pPr>
              <w:rPr>
                <w:rFonts w:ascii="Garamond" w:hAnsi="Garamond" w:cs="Arial"/>
                <w:b/>
                <w:bCs/>
                <w:sz w:val="22"/>
                <w:szCs w:val="22"/>
              </w:rPr>
            </w:pPr>
            <w:r w:rsidRPr="00723059">
              <w:rPr>
                <w:rFonts w:ascii="Garamond" w:hAnsi="Garamond" w:cs="Arial"/>
                <w:b/>
                <w:bCs/>
                <w:sz w:val="22"/>
                <w:szCs w:val="22"/>
              </w:rPr>
              <w:t>Combined Heat and Hot Water Service</w:t>
            </w:r>
          </w:p>
        </w:tc>
        <w:tc>
          <w:tcPr>
            <w:tcW w:w="2461" w:type="dxa"/>
            <w:noWrap/>
          </w:tcPr>
          <w:p w:rsidRPr="00723059" w:rsidR="0092621F" w:rsidP="00BB71B1" w:rsidRDefault="00EF0194" w14:paraId="5E587380" w14:textId="30A6A249">
            <w:pPr>
              <w:rPr>
                <w:rFonts w:ascii="Garamond" w:hAnsi="Garamond" w:cs="Arial"/>
                <w:b/>
                <w:bCs/>
                <w:sz w:val="22"/>
                <w:szCs w:val="22"/>
              </w:rPr>
            </w:pPr>
            <w:r w:rsidRPr="00C21CFB">
              <w:rPr>
                <w:rFonts w:ascii="Garamond" w:hAnsi="Garamond" w:cs="Arial"/>
                <w:b/>
                <w:bCs/>
                <w:sz w:val="22"/>
                <w:szCs w:val="22"/>
              </w:rPr>
              <w:t>£</w:t>
            </w:r>
            <w:r w:rsidR="00005488">
              <w:rPr>
                <w:rFonts w:ascii="Garamond" w:hAnsi="Garamond" w:cs="Arial"/>
                <w:b/>
                <w:bCs/>
                <w:sz w:val="22"/>
                <w:szCs w:val="22"/>
              </w:rPr>
              <w:t>643.80</w:t>
            </w:r>
            <w:r w:rsidR="00C21CFB">
              <w:rPr>
                <w:rFonts w:ascii="Garamond" w:hAnsi="Garamond" w:cs="Arial"/>
                <w:b/>
                <w:bCs/>
                <w:sz w:val="22"/>
                <w:szCs w:val="22"/>
              </w:rPr>
              <w:t xml:space="preserve"> </w:t>
            </w:r>
            <w:r w:rsidR="00C21CFB">
              <w:rPr>
                <w:rFonts w:ascii="Garamond" w:hAnsi="Garamond" w:cs="Arial"/>
                <w:sz w:val="22"/>
                <w:szCs w:val="22"/>
              </w:rPr>
              <w:t>(</w:t>
            </w:r>
            <w:r w:rsidRPr="00C21CFB" w:rsidR="00C21CFB">
              <w:rPr>
                <w:rFonts w:ascii="Garamond" w:hAnsi="Garamond" w:cs="Arial"/>
                <w:sz w:val="22"/>
                <w:szCs w:val="22"/>
              </w:rPr>
              <w:t>1 bedroom</w:t>
            </w:r>
            <w:r w:rsidR="00C21CFB">
              <w:rPr>
                <w:rFonts w:ascii="Garamond" w:hAnsi="Garamond" w:cs="Arial"/>
                <w:sz w:val="22"/>
                <w:szCs w:val="22"/>
              </w:rPr>
              <w:t>)</w:t>
            </w:r>
          </w:p>
          <w:p w:rsidR="00723059" w:rsidP="00496F33" w:rsidRDefault="00EF0194" w14:paraId="0253D15E" w14:textId="33A7FD65">
            <w:pPr>
              <w:rPr>
                <w:rFonts w:ascii="Garamond" w:hAnsi="Garamond" w:cs="Arial"/>
                <w:sz w:val="22"/>
                <w:szCs w:val="22"/>
              </w:rPr>
            </w:pPr>
            <w:r w:rsidRPr="00C21CFB">
              <w:rPr>
                <w:rFonts w:ascii="Garamond" w:hAnsi="Garamond" w:cs="Arial"/>
                <w:b/>
                <w:bCs/>
                <w:sz w:val="22"/>
                <w:szCs w:val="22"/>
              </w:rPr>
              <w:t>£</w:t>
            </w:r>
            <w:r w:rsidR="00005488">
              <w:rPr>
                <w:rFonts w:ascii="Garamond" w:hAnsi="Garamond" w:cs="Arial"/>
                <w:b/>
                <w:bCs/>
                <w:sz w:val="22"/>
                <w:szCs w:val="22"/>
              </w:rPr>
              <w:t>768.79</w:t>
            </w:r>
            <w:r w:rsidR="00C21CFB">
              <w:rPr>
                <w:rFonts w:ascii="Garamond" w:hAnsi="Garamond" w:cs="Arial"/>
                <w:b/>
                <w:bCs/>
                <w:sz w:val="22"/>
                <w:szCs w:val="22"/>
              </w:rPr>
              <w:t xml:space="preserve"> </w:t>
            </w:r>
            <w:r w:rsidRPr="00C21CFB" w:rsidR="00C21CFB">
              <w:rPr>
                <w:rFonts w:ascii="Garamond" w:hAnsi="Garamond" w:cs="Arial"/>
                <w:sz w:val="22"/>
                <w:szCs w:val="22"/>
              </w:rPr>
              <w:t>(2 bedroom)</w:t>
            </w:r>
          </w:p>
          <w:p w:rsidRPr="00723059" w:rsidR="000214AF" w:rsidP="00496F33" w:rsidRDefault="000214AF" w14:paraId="6493AAC9" w14:textId="77777777">
            <w:pPr>
              <w:rPr>
                <w:rFonts w:ascii="Garamond" w:hAnsi="Garamond" w:cs="Arial"/>
                <w:b/>
                <w:bCs/>
                <w:sz w:val="22"/>
                <w:szCs w:val="22"/>
              </w:rPr>
            </w:pPr>
          </w:p>
        </w:tc>
        <w:tc>
          <w:tcPr>
            <w:tcW w:w="3119" w:type="dxa"/>
            <w:noWrap/>
          </w:tcPr>
          <w:p w:rsidR="0092621F" w:rsidP="00723059" w:rsidRDefault="00EF0194" w14:paraId="100BBE3C" w14:textId="24E42723">
            <w:pPr>
              <w:rPr>
                <w:rFonts w:ascii="Garamond" w:hAnsi="Garamond" w:cs="Arial"/>
                <w:sz w:val="22"/>
                <w:szCs w:val="22"/>
              </w:rPr>
            </w:pPr>
            <w:r>
              <w:rPr>
                <w:rFonts w:ascii="Garamond" w:hAnsi="Garamond" w:cs="Arial"/>
                <w:sz w:val="22"/>
                <w:szCs w:val="22"/>
              </w:rPr>
              <w:t>See 2.</w:t>
            </w:r>
            <w:r w:rsidR="00953D30">
              <w:rPr>
                <w:rFonts w:ascii="Garamond" w:hAnsi="Garamond" w:cs="Arial"/>
                <w:sz w:val="22"/>
                <w:szCs w:val="22"/>
              </w:rPr>
              <w:t>9</w:t>
            </w:r>
            <w:r w:rsidR="00906E58">
              <w:rPr>
                <w:rFonts w:ascii="Garamond" w:hAnsi="Garamond" w:cs="Arial"/>
                <w:sz w:val="22"/>
                <w:szCs w:val="22"/>
              </w:rPr>
              <w:t xml:space="preserve">, </w:t>
            </w:r>
            <w:r w:rsidR="00953D30">
              <w:rPr>
                <w:rFonts w:ascii="Garamond" w:hAnsi="Garamond" w:cs="Arial"/>
                <w:sz w:val="22"/>
                <w:szCs w:val="22"/>
              </w:rPr>
              <w:t>2.10</w:t>
            </w:r>
            <w:r w:rsidR="00906E58">
              <w:rPr>
                <w:rFonts w:ascii="Garamond" w:hAnsi="Garamond" w:cs="Arial"/>
                <w:sz w:val="22"/>
                <w:szCs w:val="22"/>
              </w:rPr>
              <w:t xml:space="preserve"> &amp; 3.4</w:t>
            </w:r>
            <w:r>
              <w:rPr>
                <w:rFonts w:ascii="Garamond" w:hAnsi="Garamond" w:cs="Arial"/>
                <w:sz w:val="22"/>
                <w:szCs w:val="22"/>
              </w:rPr>
              <w:t xml:space="preserve"> above</w:t>
            </w:r>
          </w:p>
          <w:p w:rsidRPr="00E61A33" w:rsidR="00EF0194" w:rsidP="00723059" w:rsidRDefault="00EF0194" w14:paraId="2D8DCCC7" w14:textId="77777777">
            <w:pPr>
              <w:rPr>
                <w:rFonts w:ascii="Garamond" w:hAnsi="Garamond" w:cs="Arial"/>
                <w:sz w:val="22"/>
                <w:szCs w:val="22"/>
              </w:rPr>
            </w:pPr>
          </w:p>
        </w:tc>
      </w:tr>
    </w:tbl>
    <w:p w:rsidR="000214AF" w:rsidP="000214AF" w:rsidRDefault="000214AF" w14:paraId="7692D774" w14:textId="77777777">
      <w:pPr>
        <w:jc w:val="both"/>
        <w:rPr>
          <w:rFonts w:ascii="Garamond" w:hAnsi="Garamond"/>
          <w:b/>
        </w:rPr>
      </w:pPr>
    </w:p>
    <w:p w:rsidR="00B418DC" w:rsidP="000214AF" w:rsidRDefault="00B418DC" w14:paraId="2026433C" w14:textId="77777777">
      <w:pPr>
        <w:jc w:val="both"/>
        <w:rPr>
          <w:rFonts w:ascii="Garamond" w:hAnsi="Garamond"/>
          <w:b/>
        </w:rPr>
      </w:pPr>
    </w:p>
    <w:p w:rsidR="00B418DC" w:rsidP="000214AF" w:rsidRDefault="00B418DC" w14:paraId="28C84A89" w14:textId="77777777">
      <w:pPr>
        <w:jc w:val="both"/>
        <w:rPr>
          <w:rFonts w:ascii="Garamond" w:hAnsi="Garamond"/>
          <w:b/>
        </w:rPr>
      </w:pPr>
    </w:p>
    <w:p w:rsidR="00B418DC" w:rsidP="000214AF" w:rsidRDefault="00B418DC" w14:paraId="03F35055" w14:textId="77777777">
      <w:pPr>
        <w:jc w:val="both"/>
        <w:rPr>
          <w:rFonts w:ascii="Garamond" w:hAnsi="Garamond"/>
          <w:b/>
        </w:rPr>
      </w:pPr>
    </w:p>
    <w:p w:rsidR="00B418DC" w:rsidP="000214AF" w:rsidRDefault="00B418DC" w14:paraId="24DB82B3" w14:textId="77777777">
      <w:pPr>
        <w:jc w:val="both"/>
        <w:rPr>
          <w:rFonts w:ascii="Garamond" w:hAnsi="Garamond"/>
          <w:b/>
        </w:rPr>
      </w:pPr>
    </w:p>
    <w:p w:rsidR="00B418DC" w:rsidP="000214AF" w:rsidRDefault="00B418DC" w14:paraId="5716FF7A" w14:textId="77777777">
      <w:pPr>
        <w:jc w:val="both"/>
        <w:rPr>
          <w:rFonts w:ascii="Garamond" w:hAnsi="Garamond"/>
          <w:b/>
        </w:rPr>
      </w:pPr>
    </w:p>
    <w:p w:rsidR="000214AF" w:rsidP="000214AF" w:rsidRDefault="000214AF" w14:paraId="4344672C" w14:textId="4E2FF065">
      <w:pPr>
        <w:jc w:val="both"/>
        <w:rPr>
          <w:rFonts w:ascii="Garamond" w:hAnsi="Garamond"/>
          <w:b/>
          <w:lang w:val="en"/>
        </w:rPr>
      </w:pPr>
      <w:r w:rsidRPr="0029701A">
        <w:rPr>
          <w:rFonts w:ascii="Garamond" w:hAnsi="Garamond"/>
          <w:b/>
        </w:rPr>
        <w:t>C</w:t>
      </w:r>
      <w:proofErr w:type="spellStart"/>
      <w:r w:rsidRPr="00BA73DF">
        <w:rPr>
          <w:rFonts w:ascii="Garamond" w:hAnsi="Garamond"/>
          <w:b/>
          <w:lang w:val="en"/>
        </w:rPr>
        <w:t>onsultation</w:t>
      </w:r>
      <w:proofErr w:type="spellEnd"/>
      <w:r w:rsidRPr="00BA73DF">
        <w:rPr>
          <w:rFonts w:ascii="Garamond" w:hAnsi="Garamond"/>
          <w:b/>
          <w:lang w:val="en"/>
        </w:rPr>
        <w:t xml:space="preserve">, </w:t>
      </w:r>
      <w:r>
        <w:rPr>
          <w:rFonts w:ascii="Garamond" w:hAnsi="Garamond"/>
          <w:b/>
          <w:lang w:val="en"/>
        </w:rPr>
        <w:t>N</w:t>
      </w:r>
      <w:r w:rsidRPr="00BA73DF">
        <w:rPr>
          <w:rFonts w:ascii="Garamond" w:hAnsi="Garamond"/>
          <w:b/>
          <w:lang w:val="en"/>
        </w:rPr>
        <w:t>otification of</w:t>
      </w:r>
      <w:r w:rsidRPr="008551BB">
        <w:rPr>
          <w:rFonts w:ascii="Garamond" w:hAnsi="Garamond"/>
          <w:b/>
          <w:lang w:val="en"/>
        </w:rPr>
        <w:t xml:space="preserve"> </w:t>
      </w:r>
      <w:r>
        <w:rPr>
          <w:rFonts w:ascii="Garamond" w:hAnsi="Garamond"/>
          <w:b/>
          <w:lang w:val="en"/>
        </w:rPr>
        <w:t>D</w:t>
      </w:r>
      <w:r w:rsidRPr="008551BB">
        <w:rPr>
          <w:rFonts w:ascii="Garamond" w:hAnsi="Garamond"/>
          <w:b/>
          <w:lang w:val="en"/>
        </w:rPr>
        <w:t xml:space="preserve">ecisions and </w:t>
      </w:r>
      <w:r>
        <w:rPr>
          <w:rFonts w:ascii="Garamond" w:hAnsi="Garamond"/>
          <w:b/>
          <w:lang w:val="en"/>
        </w:rPr>
        <w:t>C</w:t>
      </w:r>
      <w:r w:rsidRPr="008551BB">
        <w:rPr>
          <w:rFonts w:ascii="Garamond" w:hAnsi="Garamond"/>
          <w:b/>
          <w:lang w:val="en"/>
        </w:rPr>
        <w:t xml:space="preserve">harging </w:t>
      </w:r>
      <w:r>
        <w:rPr>
          <w:rFonts w:ascii="Garamond" w:hAnsi="Garamond"/>
          <w:b/>
          <w:lang w:val="en"/>
        </w:rPr>
        <w:t>A</w:t>
      </w:r>
      <w:r w:rsidRPr="008551BB">
        <w:rPr>
          <w:rFonts w:ascii="Garamond" w:hAnsi="Garamond"/>
          <w:b/>
          <w:lang w:val="en"/>
        </w:rPr>
        <w:t>rrangements</w:t>
      </w:r>
    </w:p>
    <w:p w:rsidR="000214AF" w:rsidP="000214AF" w:rsidRDefault="000214AF" w14:paraId="3236DEFF" w14:textId="77777777">
      <w:pPr>
        <w:ind w:left="720"/>
        <w:jc w:val="both"/>
        <w:rPr>
          <w:rFonts w:ascii="Garamond" w:hAnsi="Garamond"/>
          <w:lang w:val="en"/>
        </w:rPr>
      </w:pPr>
    </w:p>
    <w:p w:rsidRPr="000214AF" w:rsidR="004402A2" w:rsidP="000214AF" w:rsidRDefault="004402A2" w14:paraId="7E15B892" w14:textId="0A1CB117">
      <w:pPr>
        <w:numPr>
          <w:ilvl w:val="1"/>
          <w:numId w:val="16"/>
        </w:numPr>
        <w:jc w:val="both"/>
        <w:rPr>
          <w:rFonts w:ascii="Garamond" w:hAnsi="Garamond"/>
          <w:lang w:val="en"/>
        </w:rPr>
      </w:pPr>
      <w:r w:rsidRPr="000214AF">
        <w:rPr>
          <w:rFonts w:ascii="Garamond" w:hAnsi="Garamond"/>
        </w:rPr>
        <w:t xml:space="preserve">We will consult with you about all proposed </w:t>
      </w:r>
      <w:r w:rsidRPr="000214AF">
        <w:rPr>
          <w:rFonts w:ascii="Garamond" w:hAnsi="Garamond"/>
          <w:b/>
        </w:rPr>
        <w:t>Non-core</w:t>
      </w:r>
      <w:r w:rsidRPr="000214AF">
        <w:rPr>
          <w:rFonts w:ascii="Garamond" w:hAnsi="Garamond"/>
        </w:rPr>
        <w:t xml:space="preserve">, </w:t>
      </w:r>
      <w:r w:rsidRPr="000214AF">
        <w:rPr>
          <w:rFonts w:ascii="Garamond" w:hAnsi="Garamond"/>
          <w:b/>
        </w:rPr>
        <w:t>Cyclica</w:t>
      </w:r>
      <w:r w:rsidRPr="000214AF">
        <w:rPr>
          <w:rFonts w:ascii="Garamond" w:hAnsi="Garamond"/>
          <w:b/>
          <w:bCs/>
        </w:rPr>
        <w:t xml:space="preserve">l </w:t>
      </w:r>
      <w:r w:rsidRPr="000214AF">
        <w:rPr>
          <w:rFonts w:ascii="Garamond" w:hAnsi="Garamond"/>
        </w:rPr>
        <w:t xml:space="preserve">and </w:t>
      </w:r>
      <w:r w:rsidRPr="000214AF">
        <w:rPr>
          <w:rFonts w:ascii="Garamond" w:hAnsi="Garamond"/>
          <w:b/>
        </w:rPr>
        <w:t>Capital works</w:t>
      </w:r>
      <w:r w:rsidR="00843716">
        <w:rPr>
          <w:rFonts w:ascii="Garamond" w:hAnsi="Garamond"/>
          <w:b/>
          <w:bCs/>
        </w:rPr>
        <w:t xml:space="preserve">, </w:t>
      </w:r>
      <w:r w:rsidRPr="005B0D0D" w:rsidR="00843716">
        <w:rPr>
          <w:rFonts w:ascii="Garamond" w:hAnsi="Garamond"/>
        </w:rPr>
        <w:t>except those classified as emergency.</w:t>
      </w:r>
      <w:r w:rsidRPr="005B0D0D" w:rsidR="00843716">
        <w:rPr>
          <w:rFonts w:ascii="Garamond" w:hAnsi="Garamond"/>
          <w:b/>
          <w:bCs/>
        </w:rPr>
        <w:t xml:space="preserve"> </w:t>
      </w:r>
      <w:r w:rsidRPr="005B0D0D">
        <w:rPr>
          <w:rFonts w:ascii="Garamond" w:hAnsi="Garamond"/>
        </w:rPr>
        <w:t xml:space="preserve">  </w:t>
      </w:r>
      <w:r w:rsidRPr="000214AF">
        <w:rPr>
          <w:rFonts w:ascii="Garamond" w:hAnsi="Garamond"/>
        </w:rPr>
        <w:t xml:space="preserve">We will write to you and advise you about the outcome of all relevant consultations.  If work is agreed, we will write to you confirming how much your share of the cost is estimated and when work is planned to begin.  The Council’s procedures incorporate statutory processes and timescales contained within the Tenements (Scotland) Act 2004 in relation to repairs consultation.  </w:t>
      </w:r>
    </w:p>
    <w:p w:rsidR="004402A2" w:rsidP="0029701A" w:rsidRDefault="004402A2" w14:paraId="2256B460" w14:textId="77777777">
      <w:pPr>
        <w:ind w:left="720" w:hanging="720"/>
        <w:jc w:val="both"/>
        <w:rPr>
          <w:rFonts w:ascii="Garamond" w:hAnsi="Garamond"/>
        </w:rPr>
      </w:pPr>
    </w:p>
    <w:p w:rsidRPr="0029701A" w:rsidR="004402A2" w:rsidP="00723059" w:rsidRDefault="004402A2" w14:paraId="735279C0" w14:textId="77777777">
      <w:pPr>
        <w:numPr>
          <w:ilvl w:val="1"/>
          <w:numId w:val="16"/>
        </w:numPr>
        <w:jc w:val="both"/>
        <w:rPr>
          <w:rFonts w:ascii="Garamond" w:hAnsi="Garamond"/>
          <w:shd w:val="clear" w:color="auto" w:fill="FFFF00"/>
        </w:rPr>
      </w:pPr>
      <w:r w:rsidRPr="00723059">
        <w:rPr>
          <w:rFonts w:ascii="Garamond" w:hAnsi="Garamond"/>
        </w:rPr>
        <w:t xml:space="preserve">Once all works are completed, we will confirm the final cost due and issue an invoice.  </w:t>
      </w:r>
      <w:r w:rsidRPr="000214AF" w:rsidR="00157AA5">
        <w:rPr>
          <w:rFonts w:ascii="Garamond" w:hAnsi="Garamond"/>
        </w:rPr>
        <w:t>Payment will</w:t>
      </w:r>
      <w:r w:rsidRPr="00723059" w:rsidR="00157AA5">
        <w:rPr>
          <w:rFonts w:ascii="Garamond" w:hAnsi="Garamond"/>
        </w:rPr>
        <w:t xml:space="preserve"> be due within 14 days.</w:t>
      </w:r>
      <w:r w:rsidR="00157AA5">
        <w:rPr>
          <w:rFonts w:ascii="Garamond" w:hAnsi="Garamond"/>
        </w:rPr>
        <w:t xml:space="preserve">  </w:t>
      </w:r>
      <w:r w:rsidRPr="00723059" w:rsidR="00157AA5">
        <w:rPr>
          <w:rFonts w:ascii="Garamond" w:hAnsi="Garamond"/>
        </w:rPr>
        <w:t>You will have the option to make an arrangement with us to pay the account by instalment unless you are a registered landlord.</w:t>
      </w:r>
      <w:r w:rsidR="00157AA5">
        <w:rPr>
          <w:rFonts w:ascii="Garamond" w:hAnsi="Garamond"/>
        </w:rPr>
        <w:t xml:space="preserve">  </w:t>
      </w:r>
      <w:r w:rsidRPr="000214AF" w:rsidR="000214AF">
        <w:rPr>
          <w:rFonts w:ascii="Garamond" w:hAnsi="Garamond"/>
        </w:rPr>
        <w:t xml:space="preserve">The different ways to pay will be detailed on the back of each invoice you receive.  </w:t>
      </w:r>
    </w:p>
    <w:p w:rsidR="004402A2" w:rsidP="004402A2" w:rsidRDefault="004402A2" w14:paraId="3E15A167" w14:textId="77777777">
      <w:pPr>
        <w:ind w:left="720" w:hanging="720"/>
        <w:jc w:val="both"/>
        <w:rPr>
          <w:rFonts w:ascii="Garamond" w:hAnsi="Garamond"/>
        </w:rPr>
      </w:pPr>
    </w:p>
    <w:p w:rsidR="004402A2" w:rsidP="00723059" w:rsidRDefault="004402A2" w14:paraId="5EDDC090" w14:textId="77777777">
      <w:pPr>
        <w:numPr>
          <w:ilvl w:val="1"/>
          <w:numId w:val="16"/>
        </w:numPr>
        <w:jc w:val="both"/>
        <w:rPr>
          <w:rFonts w:ascii="Garamond" w:hAnsi="Garamond"/>
        </w:rPr>
      </w:pPr>
      <w:r w:rsidRPr="00723059">
        <w:rPr>
          <w:rFonts w:ascii="Garamond" w:hAnsi="Garamond"/>
          <w:b/>
        </w:rPr>
        <w:t>Emergency works:</w:t>
      </w:r>
      <w:r w:rsidRPr="00723059">
        <w:rPr>
          <w:rFonts w:ascii="Garamond" w:hAnsi="Garamond"/>
        </w:rPr>
        <w:t xml:space="preserve">  due to its nature, we may not be able to consult with you before emergency works are arranged. As stated above, once all works are completed, we will confirm the final cost due and issue an invoice</w:t>
      </w:r>
      <w:r w:rsidRPr="000214AF">
        <w:rPr>
          <w:rFonts w:ascii="Garamond" w:hAnsi="Garamond"/>
        </w:rPr>
        <w:t>.</w:t>
      </w:r>
      <w:r w:rsidRPr="000214AF" w:rsidR="000214AF">
        <w:rPr>
          <w:rFonts w:ascii="Garamond" w:hAnsi="Garamond"/>
        </w:rPr>
        <w:t xml:space="preserve">  </w:t>
      </w:r>
      <w:r w:rsidRPr="00723059" w:rsidR="00157AA5">
        <w:rPr>
          <w:rFonts w:ascii="Garamond" w:hAnsi="Garamond"/>
        </w:rPr>
        <w:t>Payment will be due within 14 days.</w:t>
      </w:r>
      <w:r w:rsidRPr="0029701A" w:rsidR="00157AA5">
        <w:rPr>
          <w:rFonts w:ascii="Garamond" w:hAnsi="Garamond"/>
        </w:rPr>
        <w:t xml:space="preserve">  </w:t>
      </w:r>
      <w:r w:rsidRPr="00723059">
        <w:rPr>
          <w:rFonts w:ascii="Garamond" w:hAnsi="Garamond"/>
        </w:rPr>
        <w:t>You will have the option to make an arrangement with us to pay the account by instalment</w:t>
      </w:r>
      <w:r w:rsidR="00DE44AA">
        <w:rPr>
          <w:rFonts w:ascii="Garamond" w:hAnsi="Garamond"/>
        </w:rPr>
        <w:t xml:space="preserve"> </w:t>
      </w:r>
      <w:r w:rsidRPr="00723059">
        <w:rPr>
          <w:rFonts w:ascii="Garamond" w:hAnsi="Garamond"/>
        </w:rPr>
        <w:t>unless you are a registered landlord.</w:t>
      </w:r>
      <w:r w:rsidRPr="00157AA5" w:rsidR="00157AA5">
        <w:rPr>
          <w:rFonts w:ascii="Garamond" w:hAnsi="Garamond"/>
        </w:rPr>
        <w:t xml:space="preserve"> </w:t>
      </w:r>
      <w:r w:rsidR="00157AA5">
        <w:rPr>
          <w:rFonts w:ascii="Garamond" w:hAnsi="Garamond"/>
        </w:rPr>
        <w:t xml:space="preserve"> </w:t>
      </w:r>
      <w:r w:rsidRPr="000214AF" w:rsidR="00157AA5">
        <w:rPr>
          <w:rFonts w:ascii="Garamond" w:hAnsi="Garamond"/>
        </w:rPr>
        <w:t>The different ways to pay will be detailed on the back of each invoice you receive.</w:t>
      </w:r>
      <w:r w:rsidRPr="00723059" w:rsidR="00157AA5">
        <w:rPr>
          <w:rFonts w:ascii="Garamond" w:hAnsi="Garamond"/>
        </w:rPr>
        <w:t xml:space="preserve">  </w:t>
      </w:r>
    </w:p>
    <w:p w:rsidR="000214AF" w:rsidP="000214AF" w:rsidRDefault="000214AF" w14:paraId="7C312D79" w14:textId="77777777">
      <w:pPr>
        <w:pStyle w:val="ListParagraph"/>
        <w:rPr>
          <w:rFonts w:ascii="Garamond" w:hAnsi="Garamond"/>
        </w:rPr>
      </w:pPr>
    </w:p>
    <w:p w:rsidRPr="000214AF" w:rsidR="000214AF" w:rsidP="000214AF" w:rsidRDefault="000214AF" w14:paraId="05AA8102" w14:textId="77777777">
      <w:pPr>
        <w:numPr>
          <w:ilvl w:val="1"/>
          <w:numId w:val="16"/>
        </w:numPr>
        <w:jc w:val="both"/>
        <w:rPr>
          <w:rFonts w:ascii="Garamond" w:hAnsi="Garamond"/>
        </w:rPr>
      </w:pPr>
      <w:r w:rsidRPr="000214AF">
        <w:rPr>
          <w:rFonts w:ascii="Garamond" w:hAnsi="Garamond"/>
        </w:rPr>
        <w:t xml:space="preserve">Should you have any queries about the works detailed on the invoice or how to pay the account, please contact us:  please see </w:t>
      </w:r>
      <w:r w:rsidRPr="000214AF">
        <w:rPr>
          <w:rFonts w:ascii="Garamond" w:hAnsi="Garamond"/>
          <w:b/>
          <w:bCs/>
        </w:rPr>
        <w:t xml:space="preserve">Enquiries </w:t>
      </w:r>
      <w:r w:rsidRPr="000214AF">
        <w:rPr>
          <w:rFonts w:ascii="Garamond" w:hAnsi="Garamond"/>
        </w:rPr>
        <w:t xml:space="preserve">and </w:t>
      </w:r>
      <w:r w:rsidRPr="000214AF">
        <w:rPr>
          <w:rFonts w:ascii="Garamond" w:hAnsi="Garamond"/>
          <w:b/>
          <w:bCs/>
        </w:rPr>
        <w:t>Contact Name</w:t>
      </w:r>
      <w:r w:rsidRPr="000214AF">
        <w:rPr>
          <w:rFonts w:ascii="Garamond" w:hAnsi="Garamond"/>
        </w:rPr>
        <w:t xml:space="preserve"> sections on the front of your invoice.</w:t>
      </w:r>
    </w:p>
    <w:p w:rsidRPr="00E61A33" w:rsidR="00D861E9" w:rsidP="008C1F54" w:rsidRDefault="00D861E9" w14:paraId="7923DB8D" w14:textId="77777777">
      <w:pPr>
        <w:jc w:val="both"/>
        <w:rPr>
          <w:rFonts w:ascii="Garamond" w:hAnsi="Garamond"/>
        </w:rPr>
      </w:pPr>
    </w:p>
    <w:p w:rsidR="00AC0001" w:rsidP="008B7626" w:rsidRDefault="003D1540" w14:paraId="6FAAA868" w14:textId="77777777">
      <w:pPr>
        <w:ind w:left="720" w:hanging="720"/>
        <w:jc w:val="both"/>
        <w:outlineLvl w:val="0"/>
        <w:rPr>
          <w:rFonts w:ascii="Garamond" w:hAnsi="Garamond"/>
          <w:b/>
        </w:rPr>
      </w:pPr>
      <w:r>
        <w:rPr>
          <w:rFonts w:ascii="Garamond" w:hAnsi="Garamond"/>
          <w:b/>
        </w:rPr>
        <w:t>Buildings Insurance</w:t>
      </w:r>
    </w:p>
    <w:p w:rsidRPr="00E61A33" w:rsidR="003D1540" w:rsidP="00AC0001" w:rsidRDefault="003D1540" w14:paraId="010B851D" w14:textId="77777777">
      <w:pPr>
        <w:ind w:left="720" w:hanging="720"/>
        <w:jc w:val="both"/>
        <w:rPr>
          <w:rFonts w:ascii="Garamond" w:hAnsi="Garamond"/>
          <w:b/>
        </w:rPr>
      </w:pPr>
    </w:p>
    <w:p w:rsidR="00F73F5B" w:rsidP="00C84024" w:rsidRDefault="00F73F5B" w14:paraId="31FE493B" w14:textId="77777777">
      <w:pPr>
        <w:numPr>
          <w:ilvl w:val="1"/>
          <w:numId w:val="16"/>
        </w:numPr>
        <w:jc w:val="both"/>
        <w:rPr>
          <w:rFonts w:ascii="Garamond" w:hAnsi="Garamond"/>
        </w:rPr>
      </w:pPr>
      <w:r w:rsidRPr="000F69B2">
        <w:rPr>
          <w:rFonts w:ascii="Garamond" w:hAnsi="Garamond"/>
        </w:rPr>
        <w:t>In line with your Title Deeds and the Tenements (Scotland) Act 2004, all homeowners within multi-storey</w:t>
      </w:r>
      <w:r>
        <w:rPr>
          <w:rFonts w:ascii="Garamond" w:hAnsi="Garamond"/>
        </w:rPr>
        <w:t xml:space="preserve"> </w:t>
      </w:r>
      <w:r w:rsidRPr="000F69B2">
        <w:rPr>
          <w:rFonts w:ascii="Garamond" w:hAnsi="Garamond"/>
        </w:rPr>
        <w:t>flats require a valid Buildings Insurance Policy</w:t>
      </w:r>
      <w:r w:rsidR="004402A2">
        <w:rPr>
          <w:rFonts w:ascii="Garamond" w:hAnsi="Garamond"/>
        </w:rPr>
        <w:t xml:space="preserve"> and have a statutory duty to insure against prescribed risks such as fire or flood.</w:t>
      </w:r>
    </w:p>
    <w:p w:rsidR="00B11FF6" w:rsidP="00723059" w:rsidRDefault="00B11FF6" w14:paraId="034C2FE9" w14:textId="77777777">
      <w:pPr>
        <w:ind w:left="720"/>
        <w:jc w:val="both"/>
        <w:rPr>
          <w:rFonts w:ascii="Garamond" w:hAnsi="Garamond"/>
        </w:rPr>
      </w:pPr>
    </w:p>
    <w:p w:rsidR="00B11FF6" w:rsidP="00B11FF6" w:rsidRDefault="00B11FF6" w14:paraId="1CD6A399" w14:textId="77777777">
      <w:pPr>
        <w:numPr>
          <w:ilvl w:val="1"/>
          <w:numId w:val="16"/>
        </w:numPr>
        <w:jc w:val="both"/>
        <w:rPr>
          <w:rFonts w:ascii="Garamond" w:hAnsi="Garamond"/>
        </w:rPr>
      </w:pPr>
      <w:r w:rsidRPr="000F69B2">
        <w:rPr>
          <w:rFonts w:ascii="Garamond" w:hAnsi="Garamond"/>
        </w:rPr>
        <w:t xml:space="preserve">Buildings Insurance is offered by </w:t>
      </w:r>
      <w:r w:rsidRPr="00CF5296">
        <w:rPr>
          <w:rFonts w:ascii="Garamond" w:hAnsi="Garamond"/>
        </w:rPr>
        <w:t>the Council to</w:t>
      </w:r>
      <w:r w:rsidRPr="000F69B2">
        <w:rPr>
          <w:rFonts w:ascii="Garamond" w:hAnsi="Garamond"/>
        </w:rPr>
        <w:t xml:space="preserve"> all homeowners of ex-council house</w:t>
      </w:r>
      <w:r w:rsidR="008551BB">
        <w:rPr>
          <w:rFonts w:ascii="Garamond" w:hAnsi="Garamond"/>
        </w:rPr>
        <w:t>s</w:t>
      </w:r>
      <w:r w:rsidR="00E27B05">
        <w:rPr>
          <w:rFonts w:ascii="Garamond" w:hAnsi="Garamond"/>
        </w:rPr>
        <w:t>.</w:t>
      </w:r>
    </w:p>
    <w:p w:rsidR="00B11FF6" w:rsidP="00723059" w:rsidRDefault="00B11FF6" w14:paraId="714EEB47" w14:textId="77777777">
      <w:pPr>
        <w:pStyle w:val="ListParagraph"/>
        <w:rPr>
          <w:rFonts w:ascii="Garamond" w:hAnsi="Garamond"/>
        </w:rPr>
      </w:pPr>
    </w:p>
    <w:p w:rsidR="00B11FF6" w:rsidP="00B11FF6" w:rsidRDefault="00B11FF6" w14:paraId="7BA4EEF3" w14:textId="77777777">
      <w:pPr>
        <w:numPr>
          <w:ilvl w:val="1"/>
          <w:numId w:val="16"/>
        </w:numPr>
        <w:jc w:val="both"/>
        <w:rPr>
          <w:rFonts w:ascii="Garamond" w:hAnsi="Garamond"/>
        </w:rPr>
      </w:pPr>
      <w:r w:rsidRPr="00B11FF6">
        <w:rPr>
          <w:rFonts w:ascii="Garamond" w:hAnsi="Garamond"/>
        </w:rPr>
        <w:t>Information on the buildings insurance available from the Council can be obtained by contacting the Insurance Section</w:t>
      </w:r>
      <w:r>
        <w:rPr>
          <w:rFonts w:ascii="Garamond" w:hAnsi="Garamond"/>
        </w:rPr>
        <w:t>.</w:t>
      </w:r>
    </w:p>
    <w:p w:rsidR="00B11FF6" w:rsidP="00B11FF6" w:rsidRDefault="00B11FF6" w14:paraId="016FD4F2" w14:textId="77777777">
      <w:pPr>
        <w:pStyle w:val="ListParagraph"/>
        <w:rPr>
          <w:rFonts w:ascii="Garamond" w:hAnsi="Garamond"/>
        </w:rPr>
      </w:pPr>
    </w:p>
    <w:p w:rsidRPr="00E61A33" w:rsidR="00B11FF6" w:rsidP="00B11FF6" w:rsidRDefault="00B11FF6" w14:paraId="3A48F459" w14:textId="77777777">
      <w:pPr>
        <w:ind w:left="1440" w:hanging="720"/>
        <w:jc w:val="both"/>
        <w:outlineLvl w:val="0"/>
        <w:rPr>
          <w:rFonts w:ascii="Garamond" w:hAnsi="Garamond"/>
        </w:rPr>
      </w:pPr>
      <w:r w:rsidRPr="00E61A33">
        <w:rPr>
          <w:rFonts w:ascii="Garamond" w:hAnsi="Garamond"/>
        </w:rPr>
        <w:t>Telephone:</w:t>
      </w:r>
      <w:r w:rsidRPr="00E61A33">
        <w:rPr>
          <w:rFonts w:ascii="Garamond" w:hAnsi="Garamond"/>
        </w:rPr>
        <w:tab/>
      </w:r>
      <w:r w:rsidRPr="00E61A33">
        <w:rPr>
          <w:rFonts w:ascii="Garamond" w:hAnsi="Garamond"/>
        </w:rPr>
        <w:t>01324 506350</w:t>
      </w:r>
    </w:p>
    <w:p w:rsidRPr="00E61A33" w:rsidR="00B11FF6" w:rsidP="00B11FF6" w:rsidRDefault="00B11FF6" w14:paraId="1BD2C929" w14:textId="77777777">
      <w:pPr>
        <w:ind w:left="1440" w:hanging="720"/>
        <w:jc w:val="both"/>
        <w:rPr>
          <w:rFonts w:ascii="Garamond" w:hAnsi="Garamond"/>
          <w:sz w:val="8"/>
          <w:szCs w:val="8"/>
        </w:rPr>
      </w:pPr>
    </w:p>
    <w:p w:rsidRPr="00E61A33" w:rsidR="00B11FF6" w:rsidP="00B11FF6" w:rsidRDefault="00B11FF6" w14:paraId="007BEC23" w14:textId="77777777">
      <w:pPr>
        <w:ind w:left="1440" w:hanging="720"/>
        <w:jc w:val="both"/>
        <w:rPr>
          <w:rFonts w:ascii="Garamond" w:hAnsi="Garamond"/>
        </w:rPr>
      </w:pPr>
      <w:r w:rsidRPr="00E61A33">
        <w:rPr>
          <w:rFonts w:ascii="Garamond" w:hAnsi="Garamond"/>
        </w:rPr>
        <w:t>Email:</w:t>
      </w:r>
      <w:r w:rsidRPr="00E61A33">
        <w:rPr>
          <w:rFonts w:ascii="Garamond" w:hAnsi="Garamond"/>
        </w:rPr>
        <w:tab/>
      </w:r>
      <w:r w:rsidRPr="00E61A33">
        <w:rPr>
          <w:rFonts w:ascii="Garamond" w:hAnsi="Garamond"/>
        </w:rPr>
        <w:tab/>
      </w:r>
      <w:hyperlink w:history="1" r:id="rId14">
        <w:r w:rsidRPr="00E61A33">
          <w:rPr>
            <w:rStyle w:val="Hyperlink"/>
            <w:rFonts w:ascii="Garamond" w:hAnsi="Garamond"/>
          </w:rPr>
          <w:t>insurance@falkirk.gov.uk</w:t>
        </w:r>
      </w:hyperlink>
    </w:p>
    <w:p w:rsidRPr="00E61A33" w:rsidR="00B11FF6" w:rsidP="00B11FF6" w:rsidRDefault="00B11FF6" w14:paraId="2D1E9DB5" w14:textId="77777777">
      <w:pPr>
        <w:ind w:left="1440" w:hanging="720"/>
        <w:jc w:val="both"/>
        <w:rPr>
          <w:rFonts w:ascii="Garamond" w:hAnsi="Garamond"/>
          <w:sz w:val="8"/>
          <w:szCs w:val="8"/>
        </w:rPr>
      </w:pPr>
    </w:p>
    <w:p w:rsidRPr="00E61A33" w:rsidR="00B11FF6" w:rsidP="00B11FF6" w:rsidRDefault="00B11FF6" w14:paraId="0A94FBEE" w14:textId="77777777">
      <w:pPr>
        <w:ind w:left="1440" w:hanging="720"/>
        <w:jc w:val="both"/>
        <w:rPr>
          <w:rFonts w:ascii="Garamond" w:hAnsi="Garamond"/>
        </w:rPr>
      </w:pPr>
      <w:r>
        <w:rPr>
          <w:rFonts w:ascii="Garamond" w:hAnsi="Garamond"/>
        </w:rPr>
        <w:t>P</w:t>
      </w:r>
      <w:r w:rsidRPr="00E61A33">
        <w:rPr>
          <w:rFonts w:ascii="Garamond" w:hAnsi="Garamond"/>
        </w:rPr>
        <w:t>ost:</w:t>
      </w:r>
      <w:r w:rsidRPr="00E61A33">
        <w:rPr>
          <w:rFonts w:ascii="Garamond" w:hAnsi="Garamond"/>
        </w:rPr>
        <w:tab/>
      </w:r>
      <w:r>
        <w:rPr>
          <w:rFonts w:ascii="Garamond" w:hAnsi="Garamond"/>
        </w:rPr>
        <w:tab/>
      </w:r>
      <w:r w:rsidRPr="00E61A33">
        <w:rPr>
          <w:rFonts w:ascii="Garamond" w:hAnsi="Garamond"/>
        </w:rPr>
        <w:t>Insurance Section</w:t>
      </w:r>
    </w:p>
    <w:p w:rsidR="007F684C" w:rsidP="007F684C" w:rsidRDefault="00B11FF6" w14:paraId="109189E8" w14:textId="77777777">
      <w:pPr>
        <w:ind w:left="1440" w:hanging="720"/>
        <w:jc w:val="both"/>
        <w:rPr>
          <w:rFonts w:ascii="Garamond" w:hAnsi="Garamond"/>
        </w:rPr>
      </w:pPr>
      <w:r w:rsidRPr="00E61A33">
        <w:rPr>
          <w:rFonts w:ascii="Garamond" w:hAnsi="Garamond"/>
        </w:rPr>
        <w:tab/>
      </w:r>
      <w:r w:rsidRPr="00E61A33">
        <w:rPr>
          <w:rFonts w:ascii="Garamond" w:hAnsi="Garamond"/>
        </w:rPr>
        <w:tab/>
      </w:r>
      <w:r w:rsidR="007F684C">
        <w:rPr>
          <w:rFonts w:ascii="Garamond" w:hAnsi="Garamond"/>
        </w:rPr>
        <w:t>The Foundry</w:t>
      </w:r>
    </w:p>
    <w:p w:rsidR="007F684C" w:rsidP="00723059" w:rsidRDefault="007F684C" w14:paraId="3A643A19" w14:textId="77777777">
      <w:pPr>
        <w:ind w:left="36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4 Central Boulevard</w:t>
      </w:r>
    </w:p>
    <w:p w:rsidR="007F684C" w:rsidP="00723059" w:rsidRDefault="007F684C" w14:paraId="3215A4BE" w14:textId="77777777">
      <w:pPr>
        <w:ind w:left="360"/>
        <w:jc w:val="both"/>
        <w:rPr>
          <w:rFonts w:ascii="Garamond" w:hAnsi="Garamond"/>
        </w:rPr>
      </w:pPr>
      <w:r>
        <w:rPr>
          <w:rFonts w:ascii="Garamond" w:hAnsi="Garamond"/>
        </w:rPr>
        <w:tab/>
      </w:r>
      <w:r w:rsidR="00723059">
        <w:rPr>
          <w:rFonts w:ascii="Garamond" w:hAnsi="Garamond"/>
        </w:rPr>
        <w:tab/>
      </w:r>
      <w:r>
        <w:rPr>
          <w:rFonts w:ascii="Garamond" w:hAnsi="Garamond"/>
        </w:rPr>
        <w:tab/>
      </w:r>
      <w:r>
        <w:rPr>
          <w:rFonts w:ascii="Garamond" w:hAnsi="Garamond"/>
        </w:rPr>
        <w:t>Central Park</w:t>
      </w:r>
    </w:p>
    <w:p w:rsidR="007F684C" w:rsidP="00723059" w:rsidRDefault="007F684C" w14:paraId="035DCC1E" w14:textId="77777777">
      <w:pPr>
        <w:ind w:left="36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Larbert, FK5 4RU</w:t>
      </w:r>
    </w:p>
    <w:p w:rsidR="00B11FF6" w:rsidP="00723059" w:rsidRDefault="00B11FF6" w14:paraId="406C4C20" w14:textId="77777777">
      <w:pPr>
        <w:pStyle w:val="ListParagraph"/>
        <w:ind w:left="0"/>
        <w:rPr>
          <w:rFonts w:ascii="Garamond" w:hAnsi="Garamond"/>
        </w:rPr>
      </w:pPr>
    </w:p>
    <w:p w:rsidRPr="00723059" w:rsidR="00B11FF6" w:rsidP="001B43D1" w:rsidRDefault="001B43D1" w14:paraId="15B14E6E" w14:textId="77777777">
      <w:pPr>
        <w:numPr>
          <w:ilvl w:val="1"/>
          <w:numId w:val="16"/>
        </w:numPr>
        <w:jc w:val="both"/>
        <w:rPr>
          <w:rFonts w:ascii="Garamond" w:hAnsi="Garamond"/>
        </w:rPr>
      </w:pPr>
      <w:r w:rsidRPr="00723059">
        <w:rPr>
          <w:rFonts w:ascii="Garamond" w:hAnsi="Garamond"/>
        </w:rPr>
        <w:t xml:space="preserve">Please contact the Insurance Section for a copy of the </w:t>
      </w:r>
      <w:r w:rsidRPr="00723059" w:rsidR="00B11FF6">
        <w:rPr>
          <w:rFonts w:ascii="Garamond" w:hAnsi="Garamond"/>
        </w:rPr>
        <w:t>Policy documentation</w:t>
      </w:r>
      <w:r w:rsidRPr="00723059">
        <w:rPr>
          <w:rFonts w:ascii="Garamond" w:hAnsi="Garamond"/>
        </w:rPr>
        <w:t xml:space="preserve">.  The Claim Form can be accessed online at </w:t>
      </w:r>
      <w:hyperlink w:history="1" r:id="rId15">
        <w:r w:rsidRPr="00263231">
          <w:rPr>
            <w:rStyle w:val="Hyperlink"/>
            <w:rFonts w:ascii="Garamond" w:hAnsi="Garamond"/>
          </w:rPr>
          <w:t>www.falkirk.gov.uk/factoring</w:t>
        </w:r>
      </w:hyperlink>
      <w:r w:rsidRPr="00B92941">
        <w:rPr>
          <w:rFonts w:ascii="Garamond" w:hAnsi="Garamond"/>
        </w:rPr>
        <w:t xml:space="preserve">. </w:t>
      </w:r>
    </w:p>
    <w:p w:rsidRPr="001B43D1" w:rsidR="001B43D1" w:rsidP="00723059" w:rsidRDefault="001B43D1" w14:paraId="4E1A8D87" w14:textId="77777777">
      <w:pPr>
        <w:ind w:left="720"/>
        <w:jc w:val="both"/>
        <w:rPr>
          <w:rFonts w:ascii="Garamond" w:hAnsi="Garamond"/>
        </w:rPr>
      </w:pPr>
    </w:p>
    <w:p w:rsidR="00B11FF6" w:rsidP="00B11FF6" w:rsidRDefault="00B11FF6" w14:paraId="6BB45D64" w14:textId="24D556D7">
      <w:pPr>
        <w:numPr>
          <w:ilvl w:val="1"/>
          <w:numId w:val="16"/>
        </w:numPr>
        <w:jc w:val="both"/>
        <w:rPr>
          <w:rFonts w:ascii="Garamond" w:hAnsi="Garamond"/>
        </w:rPr>
      </w:pPr>
      <w:r>
        <w:rPr>
          <w:rFonts w:ascii="Garamond" w:hAnsi="Garamond"/>
        </w:rPr>
        <w:t xml:space="preserve">If you choose to take buildings insurance from Falkirk </w:t>
      </w:r>
      <w:proofErr w:type="gramStart"/>
      <w:r>
        <w:rPr>
          <w:rFonts w:ascii="Garamond" w:hAnsi="Garamond"/>
        </w:rPr>
        <w:t>Council</w:t>
      </w:r>
      <w:proofErr w:type="gramEnd"/>
      <w:r>
        <w:rPr>
          <w:rFonts w:ascii="Garamond" w:hAnsi="Garamond"/>
        </w:rPr>
        <w:t xml:space="preserve"> we will send you a Statement of Insurance annually.  </w:t>
      </w:r>
    </w:p>
    <w:p w:rsidR="0061546E" w:rsidP="0061546E" w:rsidRDefault="0061546E" w14:paraId="35A8220D" w14:textId="77777777">
      <w:pPr>
        <w:jc w:val="both"/>
        <w:rPr>
          <w:rFonts w:ascii="Garamond" w:hAnsi="Garamond"/>
        </w:rPr>
      </w:pPr>
    </w:p>
    <w:p w:rsidR="00911500" w:rsidP="004402A2" w:rsidRDefault="00911500" w14:paraId="016FAE02" w14:textId="77777777">
      <w:pPr>
        <w:jc w:val="both"/>
        <w:rPr>
          <w:rFonts w:ascii="Garamond" w:hAnsi="Garamond"/>
          <w:iCs/>
        </w:rPr>
      </w:pPr>
      <w:r>
        <w:rPr>
          <w:rFonts w:ascii="Garamond" w:hAnsi="Garamond"/>
          <w:b/>
          <w:bCs/>
          <w:iCs/>
        </w:rPr>
        <w:t>Property Revaluations</w:t>
      </w:r>
    </w:p>
    <w:p w:rsidR="00911500" w:rsidP="004402A2" w:rsidRDefault="00911500" w14:paraId="34732CC3" w14:textId="77777777">
      <w:pPr>
        <w:jc w:val="both"/>
        <w:rPr>
          <w:rFonts w:ascii="Garamond" w:hAnsi="Garamond"/>
          <w:iCs/>
        </w:rPr>
      </w:pPr>
    </w:p>
    <w:p w:rsidR="004402A2" w:rsidP="00723059" w:rsidRDefault="00911500" w14:paraId="41890ADC" w14:textId="4A7DABC0">
      <w:pPr>
        <w:numPr>
          <w:ilvl w:val="1"/>
          <w:numId w:val="16"/>
        </w:numPr>
        <w:jc w:val="both"/>
        <w:rPr>
          <w:rFonts w:ascii="Garamond" w:hAnsi="Garamond"/>
          <w:iCs/>
        </w:rPr>
      </w:pPr>
      <w:r>
        <w:rPr>
          <w:rFonts w:ascii="Garamond" w:hAnsi="Garamond"/>
          <w:iCs/>
        </w:rPr>
        <w:t>We plan to carry out the next Property Revaluation in 202</w:t>
      </w:r>
      <w:r w:rsidR="003D74FF">
        <w:rPr>
          <w:rFonts w:ascii="Garamond" w:hAnsi="Garamond"/>
          <w:iCs/>
        </w:rPr>
        <w:t>4</w:t>
      </w:r>
      <w:r>
        <w:rPr>
          <w:rFonts w:ascii="Garamond" w:hAnsi="Garamond"/>
          <w:iCs/>
        </w:rPr>
        <w:t>, thereafter this will be carried out every 5 years.  We will write to you annually c</w:t>
      </w:r>
      <w:r w:rsidR="004402A2">
        <w:rPr>
          <w:rFonts w:ascii="Garamond" w:hAnsi="Garamond"/>
          <w:iCs/>
        </w:rPr>
        <w:t>onfirming the Sum Insured figure for your</w:t>
      </w:r>
      <w:r>
        <w:rPr>
          <w:rFonts w:ascii="Garamond" w:hAnsi="Garamond"/>
          <w:iCs/>
        </w:rPr>
        <w:t xml:space="preserve"> property.  </w:t>
      </w:r>
    </w:p>
    <w:p w:rsidR="00911500" w:rsidP="004402A2" w:rsidRDefault="00911500" w14:paraId="41726CFB" w14:textId="77777777">
      <w:pPr>
        <w:jc w:val="both"/>
        <w:rPr>
          <w:rFonts w:ascii="Garamond" w:hAnsi="Garamond"/>
          <w:iCs/>
        </w:rPr>
      </w:pPr>
    </w:p>
    <w:p w:rsidR="00911500" w:rsidP="00723059" w:rsidRDefault="00911500" w14:paraId="5DCBAD40" w14:textId="77777777">
      <w:pPr>
        <w:numPr>
          <w:ilvl w:val="1"/>
          <w:numId w:val="16"/>
        </w:numPr>
        <w:jc w:val="both"/>
        <w:rPr>
          <w:rFonts w:ascii="Garamond" w:hAnsi="Garamond"/>
          <w:iCs/>
        </w:rPr>
      </w:pPr>
      <w:r>
        <w:rPr>
          <w:rFonts w:ascii="Garamond" w:hAnsi="Garamond"/>
          <w:iCs/>
        </w:rPr>
        <w:t xml:space="preserve">If you choose to secure buildings insurance with </w:t>
      </w:r>
      <w:r w:rsidRPr="00911500">
        <w:rPr>
          <w:rFonts w:ascii="Garamond" w:hAnsi="Garamond"/>
          <w:iCs/>
        </w:rPr>
        <w:t>Falkirk Council</w:t>
      </w:r>
      <w:r>
        <w:rPr>
          <w:rFonts w:ascii="Garamond" w:hAnsi="Garamond"/>
          <w:iCs/>
        </w:rPr>
        <w:t xml:space="preserve">, the annual Sum Insured figure will </w:t>
      </w:r>
      <w:r w:rsidR="005709AC">
        <w:rPr>
          <w:rFonts w:ascii="Garamond" w:hAnsi="Garamond"/>
          <w:iCs/>
        </w:rPr>
        <w:t xml:space="preserve">automatically </w:t>
      </w:r>
      <w:r>
        <w:rPr>
          <w:rFonts w:ascii="Garamond" w:hAnsi="Garamond"/>
          <w:iCs/>
        </w:rPr>
        <w:t xml:space="preserve">be covered. </w:t>
      </w:r>
    </w:p>
    <w:p w:rsidR="00911500" w:rsidP="004402A2" w:rsidRDefault="00911500" w14:paraId="69C268CF" w14:textId="77777777">
      <w:pPr>
        <w:jc w:val="both"/>
        <w:rPr>
          <w:rFonts w:ascii="Garamond" w:hAnsi="Garamond"/>
          <w:iCs/>
        </w:rPr>
      </w:pPr>
    </w:p>
    <w:p w:rsidRPr="00911500" w:rsidR="0092621F" w:rsidP="00723059" w:rsidRDefault="00911500" w14:paraId="623BB100" w14:textId="77777777">
      <w:pPr>
        <w:numPr>
          <w:ilvl w:val="1"/>
          <w:numId w:val="16"/>
        </w:numPr>
        <w:jc w:val="both"/>
        <w:rPr>
          <w:rFonts w:ascii="Garamond" w:hAnsi="Garamond"/>
          <w:iCs/>
        </w:rPr>
      </w:pPr>
      <w:r>
        <w:rPr>
          <w:rFonts w:ascii="Garamond" w:hAnsi="Garamond"/>
          <w:iCs/>
        </w:rPr>
        <w:t xml:space="preserve">If you choose to secure buildings insurance independently, we will ask you to provide a copy of your Schedule of Cover annually to confirm </w:t>
      </w:r>
      <w:r w:rsidR="00953D30">
        <w:rPr>
          <w:rFonts w:ascii="Garamond" w:hAnsi="Garamond"/>
          <w:iCs/>
        </w:rPr>
        <w:t xml:space="preserve">adequate insurance </w:t>
      </w:r>
      <w:r>
        <w:rPr>
          <w:rFonts w:ascii="Garamond" w:hAnsi="Garamond"/>
          <w:iCs/>
        </w:rPr>
        <w:t>cover is in place</w:t>
      </w:r>
      <w:r w:rsidR="00691B81">
        <w:rPr>
          <w:rFonts w:ascii="Garamond" w:hAnsi="Garamond"/>
          <w:iCs/>
        </w:rPr>
        <w:t xml:space="preserve">.  </w:t>
      </w:r>
    </w:p>
    <w:p w:rsidR="00C84024" w:rsidP="0092621F" w:rsidRDefault="00C84024" w14:paraId="27024B1B" w14:textId="77777777">
      <w:pPr>
        <w:jc w:val="both"/>
        <w:rPr>
          <w:rFonts w:ascii="Garamond" w:hAnsi="Garamond"/>
          <w:b/>
          <w:bCs/>
        </w:rPr>
      </w:pPr>
    </w:p>
    <w:p w:rsidRPr="00723059" w:rsidR="00FB766B" w:rsidP="0092621F" w:rsidRDefault="00FB766B" w14:paraId="1E081930" w14:textId="77777777">
      <w:pPr>
        <w:jc w:val="both"/>
        <w:rPr>
          <w:rFonts w:ascii="Garamond" w:hAnsi="Garamond"/>
          <w:b/>
          <w:bCs/>
        </w:rPr>
      </w:pPr>
      <w:r w:rsidRPr="00723059">
        <w:rPr>
          <w:rFonts w:ascii="Garamond" w:hAnsi="Garamond"/>
          <w:b/>
          <w:bCs/>
        </w:rPr>
        <w:t>Public Liability</w:t>
      </w:r>
    </w:p>
    <w:p w:rsidR="00FB766B" w:rsidP="0092621F" w:rsidRDefault="00FB766B" w14:paraId="37BAF9C4" w14:textId="77777777">
      <w:pPr>
        <w:jc w:val="both"/>
        <w:rPr>
          <w:rFonts w:ascii="Garamond" w:hAnsi="Garamond"/>
        </w:rPr>
      </w:pPr>
    </w:p>
    <w:p w:rsidR="00FB766B" w:rsidP="00723059" w:rsidRDefault="00C84024" w14:paraId="1B0C97F1" w14:textId="77777777">
      <w:pPr>
        <w:numPr>
          <w:ilvl w:val="1"/>
          <w:numId w:val="16"/>
        </w:numPr>
        <w:jc w:val="both"/>
        <w:rPr>
          <w:rFonts w:ascii="Garamond" w:hAnsi="Garamond"/>
        </w:rPr>
      </w:pPr>
      <w:r>
        <w:rPr>
          <w:rFonts w:ascii="Garamond" w:hAnsi="Garamond"/>
        </w:rPr>
        <w:t xml:space="preserve">Falkirk Council has in place a Public Liability policy for a limit of £5m. </w:t>
      </w:r>
    </w:p>
    <w:p w:rsidRPr="00E61A33" w:rsidR="00E27B05" w:rsidP="0092621F" w:rsidRDefault="00E27B05" w14:paraId="4D2DB3D2" w14:textId="77777777">
      <w:pPr>
        <w:jc w:val="both"/>
        <w:rPr>
          <w:rFonts w:ascii="Garamond" w:hAnsi="Garamond"/>
        </w:rPr>
      </w:pPr>
    </w:p>
    <w:p w:rsidRPr="00E61A33" w:rsidR="0092621F" w:rsidP="008B7626" w:rsidRDefault="0092621F" w14:paraId="6D584CC3" w14:textId="77777777">
      <w:pPr>
        <w:jc w:val="both"/>
        <w:outlineLvl w:val="0"/>
        <w:rPr>
          <w:rFonts w:ascii="Garamond" w:hAnsi="Garamond"/>
          <w:b/>
        </w:rPr>
      </w:pPr>
      <w:r w:rsidRPr="00E61A33">
        <w:rPr>
          <w:rFonts w:ascii="Garamond" w:hAnsi="Garamond"/>
          <w:b/>
        </w:rPr>
        <w:t>Debt Recovery</w:t>
      </w:r>
    </w:p>
    <w:p w:rsidRPr="00E61A33" w:rsidR="0092621F" w:rsidP="0092621F" w:rsidRDefault="0092621F" w14:paraId="6F85CDFF" w14:textId="77777777">
      <w:pPr>
        <w:jc w:val="both"/>
        <w:rPr>
          <w:rFonts w:ascii="Garamond" w:hAnsi="Garamond"/>
        </w:rPr>
      </w:pPr>
    </w:p>
    <w:p w:rsidRPr="00723059" w:rsidR="00162E61" w:rsidP="00162E61" w:rsidRDefault="0092621F" w14:paraId="7B3CA4E5" w14:textId="3D3F8789">
      <w:pPr>
        <w:numPr>
          <w:ilvl w:val="1"/>
          <w:numId w:val="16"/>
        </w:numPr>
        <w:jc w:val="both"/>
        <w:rPr>
          <w:rFonts w:ascii="Garamond" w:hAnsi="Garamond"/>
          <w:i/>
        </w:rPr>
      </w:pPr>
      <w:r w:rsidRPr="00E61A33">
        <w:rPr>
          <w:rFonts w:ascii="Garamond" w:hAnsi="Garamond"/>
        </w:rPr>
        <w:t xml:space="preserve">Our </w:t>
      </w:r>
      <w:r w:rsidR="008551BB">
        <w:rPr>
          <w:rFonts w:ascii="Garamond" w:hAnsi="Garamond"/>
        </w:rPr>
        <w:t xml:space="preserve">Factoring Debt Recovery Overview </w:t>
      </w:r>
      <w:r w:rsidR="0049289A">
        <w:rPr>
          <w:rFonts w:ascii="Garamond" w:hAnsi="Garamond"/>
        </w:rPr>
        <w:t>a</w:t>
      </w:r>
      <w:r w:rsidR="008551BB">
        <w:rPr>
          <w:rFonts w:ascii="Garamond" w:hAnsi="Garamond"/>
        </w:rPr>
        <w:t xml:space="preserve">nd </w:t>
      </w:r>
      <w:r w:rsidR="00723059">
        <w:rPr>
          <w:rFonts w:ascii="Garamond" w:hAnsi="Garamond"/>
        </w:rPr>
        <w:t xml:space="preserve">our </w:t>
      </w:r>
      <w:r w:rsidR="00BF42A8">
        <w:rPr>
          <w:rFonts w:ascii="Garamond" w:hAnsi="Garamond"/>
        </w:rPr>
        <w:t>C</w:t>
      </w:r>
      <w:r w:rsidR="008551BB">
        <w:rPr>
          <w:rFonts w:ascii="Garamond" w:hAnsi="Garamond"/>
        </w:rPr>
        <w:t xml:space="preserve">orporate </w:t>
      </w:r>
      <w:r w:rsidR="000B7822">
        <w:rPr>
          <w:rFonts w:ascii="Garamond" w:hAnsi="Garamond"/>
        </w:rPr>
        <w:t>D</w:t>
      </w:r>
      <w:r w:rsidRPr="00E61A33">
        <w:rPr>
          <w:rFonts w:ascii="Garamond" w:hAnsi="Garamond"/>
        </w:rPr>
        <w:t xml:space="preserve">ebt </w:t>
      </w:r>
      <w:r w:rsidR="000B7822">
        <w:rPr>
          <w:rFonts w:ascii="Garamond" w:hAnsi="Garamond"/>
        </w:rPr>
        <w:t>R</w:t>
      </w:r>
      <w:r w:rsidRPr="00E61A33">
        <w:rPr>
          <w:rFonts w:ascii="Garamond" w:hAnsi="Garamond"/>
        </w:rPr>
        <w:t xml:space="preserve">ecovery </w:t>
      </w:r>
      <w:r w:rsidR="000B7822">
        <w:rPr>
          <w:rFonts w:ascii="Garamond" w:hAnsi="Garamond"/>
        </w:rPr>
        <w:t>P</w:t>
      </w:r>
      <w:r w:rsidRPr="00E61A33">
        <w:rPr>
          <w:rFonts w:ascii="Garamond" w:hAnsi="Garamond"/>
        </w:rPr>
        <w:t>rocedure</w:t>
      </w:r>
      <w:r w:rsidR="000B7822">
        <w:rPr>
          <w:rFonts w:ascii="Garamond" w:hAnsi="Garamond"/>
        </w:rPr>
        <w:t xml:space="preserve"> </w:t>
      </w:r>
      <w:r w:rsidR="0049289A">
        <w:rPr>
          <w:rFonts w:ascii="Garamond" w:hAnsi="Garamond"/>
        </w:rPr>
        <w:t>(appendix 4 (Sundry Debtors) applies to factored homeowners)</w:t>
      </w:r>
      <w:r w:rsidRPr="00723059" w:rsidR="0049289A">
        <w:rPr>
          <w:rFonts w:ascii="Garamond" w:hAnsi="Garamond"/>
        </w:rPr>
        <w:t xml:space="preserve"> </w:t>
      </w:r>
      <w:r w:rsidRPr="00723059">
        <w:rPr>
          <w:rFonts w:ascii="Garamond" w:hAnsi="Garamond"/>
        </w:rPr>
        <w:t xml:space="preserve">is </w:t>
      </w:r>
      <w:r w:rsidRPr="00723059">
        <w:rPr>
          <w:rFonts w:ascii="Garamond" w:hAnsi="Garamond"/>
          <w:lang w:val="en"/>
        </w:rPr>
        <w:t>available on our website</w:t>
      </w:r>
      <w:r w:rsidRPr="00723059" w:rsidR="001D30A7">
        <w:rPr>
          <w:rFonts w:ascii="Garamond" w:hAnsi="Garamond"/>
          <w:i/>
          <w:iCs/>
        </w:rPr>
        <w:t xml:space="preserve"> </w:t>
      </w:r>
      <w:r w:rsidRPr="00723059" w:rsidR="001D30A7">
        <w:rPr>
          <w:rFonts w:ascii="Garamond" w:hAnsi="Garamond"/>
          <w:iCs/>
        </w:rPr>
        <w:t xml:space="preserve">at </w:t>
      </w:r>
      <w:hyperlink w:history="1" r:id="rId16">
        <w:r w:rsidRPr="00E61A33" w:rsidR="001D30A7">
          <w:rPr>
            <w:rStyle w:val="Hyperlink"/>
            <w:rFonts w:ascii="Garamond" w:hAnsi="Garamond"/>
            <w:iCs/>
          </w:rPr>
          <w:t>www.falkirk.gov.uk/factoring</w:t>
        </w:r>
      </w:hyperlink>
      <w:r w:rsidRPr="00E61A33" w:rsidR="001D30A7">
        <w:rPr>
          <w:rFonts w:ascii="Garamond" w:hAnsi="Garamond"/>
          <w:iCs/>
        </w:rPr>
        <w:t xml:space="preserve"> </w:t>
      </w:r>
      <w:r w:rsidRPr="00E61A33">
        <w:rPr>
          <w:rFonts w:ascii="Garamond" w:hAnsi="Garamond"/>
        </w:rPr>
        <w:t xml:space="preserve">or by </w:t>
      </w:r>
      <w:r w:rsidR="000D3661">
        <w:rPr>
          <w:rFonts w:ascii="Garamond" w:hAnsi="Garamond"/>
        </w:rPr>
        <w:t>contacting the</w:t>
      </w:r>
      <w:r w:rsidRPr="00E61A33">
        <w:rPr>
          <w:rFonts w:ascii="Garamond" w:hAnsi="Garamond"/>
        </w:rPr>
        <w:t xml:space="preserve"> </w:t>
      </w:r>
      <w:r w:rsidR="00033D41">
        <w:rPr>
          <w:rFonts w:ascii="Garamond" w:hAnsi="Garamond"/>
        </w:rPr>
        <w:t xml:space="preserve">Housing </w:t>
      </w:r>
      <w:r w:rsidR="000D3661">
        <w:rPr>
          <w:rFonts w:ascii="Garamond" w:hAnsi="Garamond"/>
        </w:rPr>
        <w:t>Service</w:t>
      </w:r>
      <w:r w:rsidR="00D83E2C">
        <w:rPr>
          <w:rFonts w:ascii="Garamond" w:hAnsi="Garamond"/>
        </w:rPr>
        <w:t xml:space="preserve"> (see 4.2 below)</w:t>
      </w:r>
      <w:r w:rsidR="00033D41">
        <w:rPr>
          <w:rFonts w:ascii="Garamond" w:hAnsi="Garamond"/>
        </w:rPr>
        <w:t>.</w:t>
      </w:r>
      <w:r w:rsidR="000B7822">
        <w:rPr>
          <w:rFonts w:ascii="Garamond" w:hAnsi="Garamond"/>
        </w:rPr>
        <w:t xml:space="preserve">  </w:t>
      </w:r>
    </w:p>
    <w:p w:rsidRPr="00723059" w:rsidR="00E27B05" w:rsidP="00723059" w:rsidRDefault="00E27B05" w14:paraId="608EEFBB" w14:textId="77777777">
      <w:pPr>
        <w:ind w:left="720"/>
        <w:jc w:val="both"/>
        <w:rPr>
          <w:rFonts w:ascii="Garamond" w:hAnsi="Garamond"/>
          <w:i/>
        </w:rPr>
      </w:pPr>
    </w:p>
    <w:p w:rsidRPr="00162E61" w:rsidR="00162E61" w:rsidP="00723059" w:rsidRDefault="00A71003" w14:paraId="668FD397" w14:textId="5616B6F3">
      <w:pPr>
        <w:numPr>
          <w:ilvl w:val="1"/>
          <w:numId w:val="16"/>
        </w:numPr>
        <w:jc w:val="both"/>
        <w:rPr>
          <w:rFonts w:ascii="Garamond" w:hAnsi="Garamond"/>
          <w:i/>
        </w:rPr>
      </w:pPr>
      <w:r>
        <w:rPr>
          <w:rFonts w:ascii="Garamond" w:hAnsi="Garamond"/>
        </w:rPr>
        <w:t>Information about f</w:t>
      </w:r>
      <w:r w:rsidR="00162E61">
        <w:rPr>
          <w:rFonts w:ascii="Garamond" w:hAnsi="Garamond"/>
        </w:rPr>
        <w:t xml:space="preserve">ree and impartial debt </w:t>
      </w:r>
      <w:r w:rsidR="009C4D2A">
        <w:rPr>
          <w:rFonts w:ascii="Garamond" w:hAnsi="Garamond"/>
        </w:rPr>
        <w:t>a</w:t>
      </w:r>
      <w:r w:rsidR="00162E61">
        <w:rPr>
          <w:rFonts w:ascii="Garamond" w:hAnsi="Garamond"/>
        </w:rPr>
        <w:t>dvice</w:t>
      </w:r>
      <w:r>
        <w:rPr>
          <w:rFonts w:ascii="Garamond" w:hAnsi="Garamond"/>
        </w:rPr>
        <w:t xml:space="preserve"> and</w:t>
      </w:r>
      <w:r w:rsidR="00162E61">
        <w:rPr>
          <w:rFonts w:ascii="Garamond" w:hAnsi="Garamond"/>
        </w:rPr>
        <w:t xml:space="preserve"> links to external organisations, is available on our </w:t>
      </w:r>
      <w:hyperlink w:history="1" r:id="rId17">
        <w:r w:rsidR="00162E61">
          <w:rPr>
            <w:rStyle w:val="Hyperlink"/>
            <w:rFonts w:ascii="Garamond" w:hAnsi="Garamond"/>
          </w:rPr>
          <w:t>Get help to manage your money</w:t>
        </w:r>
      </w:hyperlink>
      <w:r w:rsidR="00162E61">
        <w:rPr>
          <w:rFonts w:ascii="Garamond" w:hAnsi="Garamond"/>
        </w:rPr>
        <w:t xml:space="preserve"> webpage or by calling our Debt Advice Team on </w:t>
      </w:r>
      <w:r w:rsidRPr="00723059" w:rsidR="00162E61">
        <w:rPr>
          <w:rFonts w:ascii="Garamond" w:hAnsi="Garamond"/>
        </w:rPr>
        <w:t>01324 506735</w:t>
      </w:r>
      <w:r w:rsidR="00162E61">
        <w:rPr>
          <w:rFonts w:ascii="Garamond" w:hAnsi="Garamond"/>
        </w:rPr>
        <w:t>.</w:t>
      </w:r>
    </w:p>
    <w:p w:rsidRPr="00E61A33" w:rsidR="0092621F" w:rsidP="0092621F" w:rsidRDefault="0092621F" w14:paraId="36B52EF5" w14:textId="77777777">
      <w:pPr>
        <w:jc w:val="both"/>
        <w:rPr>
          <w:rFonts w:ascii="Garamond" w:hAnsi="Garamond"/>
        </w:rPr>
      </w:pPr>
    </w:p>
    <w:p w:rsidRPr="00E61A33" w:rsidR="000214AF" w:rsidP="0092621F" w:rsidRDefault="000214AF" w14:paraId="5FD74472" w14:textId="77777777">
      <w:pPr>
        <w:jc w:val="both"/>
        <w:rPr>
          <w:rFonts w:ascii="Garamond" w:hAnsi="Garamond"/>
          <w:b/>
        </w:rPr>
      </w:pPr>
    </w:p>
    <w:p w:rsidRPr="00E61A33" w:rsidR="0092621F" w:rsidP="00723059" w:rsidRDefault="0092621F" w14:paraId="6069A247" w14:textId="77777777">
      <w:pPr>
        <w:numPr>
          <w:ilvl w:val="0"/>
          <w:numId w:val="16"/>
        </w:numPr>
        <w:jc w:val="both"/>
        <w:outlineLvl w:val="0"/>
        <w:rPr>
          <w:rFonts w:ascii="Garamond" w:hAnsi="Garamond"/>
          <w:b/>
        </w:rPr>
      </w:pPr>
      <w:r w:rsidRPr="00E61A33">
        <w:rPr>
          <w:rFonts w:ascii="Garamond" w:hAnsi="Garamond"/>
          <w:b/>
        </w:rPr>
        <w:t>Part 4</w:t>
      </w:r>
    </w:p>
    <w:p w:rsidRPr="00E61A33" w:rsidR="0092621F" w:rsidP="0092621F" w:rsidRDefault="0092621F" w14:paraId="4F8367F7" w14:textId="77777777">
      <w:pPr>
        <w:jc w:val="both"/>
        <w:rPr>
          <w:rFonts w:ascii="Garamond" w:hAnsi="Garamond"/>
          <w:b/>
        </w:rPr>
      </w:pPr>
    </w:p>
    <w:p w:rsidRPr="00E61A33" w:rsidR="0092621F" w:rsidP="008B7626" w:rsidRDefault="0092621F" w14:paraId="7F385754" w14:textId="77777777">
      <w:pPr>
        <w:jc w:val="both"/>
        <w:outlineLvl w:val="0"/>
        <w:rPr>
          <w:rFonts w:ascii="Garamond" w:hAnsi="Garamond"/>
          <w:b/>
        </w:rPr>
      </w:pPr>
      <w:r w:rsidRPr="00E61A33">
        <w:rPr>
          <w:rFonts w:ascii="Garamond" w:hAnsi="Garamond"/>
          <w:b/>
        </w:rPr>
        <w:t>COMMUNICATIONS ARRANGEMENTS</w:t>
      </w:r>
    </w:p>
    <w:p w:rsidRPr="00E61A33" w:rsidR="0092621F" w:rsidP="0092621F" w:rsidRDefault="0092621F" w14:paraId="2F7B213C" w14:textId="77777777">
      <w:pPr>
        <w:jc w:val="both"/>
        <w:rPr>
          <w:rFonts w:ascii="Garamond" w:hAnsi="Garamond" w:cs="Arial"/>
        </w:rPr>
      </w:pPr>
    </w:p>
    <w:p w:rsidR="0094203A" w:rsidP="00723059" w:rsidRDefault="00503412" w14:paraId="21B6CE0B" w14:textId="244EB30B">
      <w:pPr>
        <w:numPr>
          <w:ilvl w:val="1"/>
          <w:numId w:val="16"/>
        </w:numPr>
        <w:jc w:val="both"/>
        <w:rPr>
          <w:rFonts w:ascii="Garamond" w:hAnsi="Garamond"/>
          <w:lang w:val="en"/>
        </w:rPr>
      </w:pPr>
      <w:r>
        <w:rPr>
          <w:rFonts w:ascii="Garamond" w:hAnsi="Garamond"/>
        </w:rPr>
        <w:t>General Factoring in</w:t>
      </w:r>
      <w:r w:rsidRPr="00E61A33" w:rsidR="0094203A">
        <w:rPr>
          <w:rFonts w:ascii="Garamond" w:hAnsi="Garamond"/>
        </w:rPr>
        <w:t xml:space="preserve">formation </w:t>
      </w:r>
      <w:r>
        <w:rPr>
          <w:rFonts w:ascii="Garamond" w:hAnsi="Garamond"/>
        </w:rPr>
        <w:t xml:space="preserve">and information about the </w:t>
      </w:r>
      <w:r w:rsidRPr="00E61A33" w:rsidR="0094203A">
        <w:rPr>
          <w:rFonts w:ascii="Garamond" w:hAnsi="Garamond"/>
          <w:iCs/>
        </w:rPr>
        <w:t xml:space="preserve">factoring services </w:t>
      </w:r>
      <w:r>
        <w:rPr>
          <w:rFonts w:ascii="Garamond" w:hAnsi="Garamond"/>
          <w:iCs/>
        </w:rPr>
        <w:t>provided to you</w:t>
      </w:r>
      <w:r w:rsidR="00E07BDE">
        <w:rPr>
          <w:rFonts w:ascii="Garamond" w:hAnsi="Garamond"/>
          <w:iCs/>
        </w:rPr>
        <w:t>,</w:t>
      </w:r>
      <w:r>
        <w:rPr>
          <w:rFonts w:ascii="Garamond" w:hAnsi="Garamond"/>
          <w:iCs/>
        </w:rPr>
        <w:t xml:space="preserve"> by Falkirk Council</w:t>
      </w:r>
      <w:r w:rsidR="00E07BDE">
        <w:rPr>
          <w:rFonts w:ascii="Garamond" w:hAnsi="Garamond"/>
          <w:iCs/>
        </w:rPr>
        <w:t>,</w:t>
      </w:r>
      <w:r>
        <w:rPr>
          <w:rFonts w:ascii="Garamond" w:hAnsi="Garamond"/>
          <w:iCs/>
        </w:rPr>
        <w:t xml:space="preserve"> i</w:t>
      </w:r>
      <w:r w:rsidRPr="00E61A33" w:rsidR="0094203A">
        <w:rPr>
          <w:rFonts w:ascii="Garamond" w:hAnsi="Garamond"/>
        </w:rPr>
        <w:t xml:space="preserve">s available on our website at </w:t>
      </w:r>
      <w:hyperlink w:history="1" r:id="rId18">
        <w:r w:rsidRPr="00E757FF" w:rsidR="0094203A">
          <w:rPr>
            <w:rStyle w:val="Hyperlink"/>
            <w:rFonts w:ascii="Garamond" w:hAnsi="Garamond"/>
          </w:rPr>
          <w:t>www.falkirk.gov.uk/factoring</w:t>
        </w:r>
      </w:hyperlink>
      <w:r w:rsidR="00E07BDE">
        <w:rPr>
          <w:rFonts w:ascii="Garamond" w:hAnsi="Garamond"/>
        </w:rPr>
        <w:t xml:space="preserve"> .  Please contact </w:t>
      </w:r>
      <w:r w:rsidR="0094203A">
        <w:rPr>
          <w:rFonts w:ascii="Garamond" w:hAnsi="Garamond"/>
        </w:rPr>
        <w:t xml:space="preserve">the </w:t>
      </w:r>
      <w:r w:rsidRPr="00033D41" w:rsidR="0094203A">
        <w:rPr>
          <w:rFonts w:ascii="Garamond" w:hAnsi="Garamond"/>
          <w:iCs/>
        </w:rPr>
        <w:t xml:space="preserve">Housing </w:t>
      </w:r>
      <w:r w:rsidR="0094203A">
        <w:rPr>
          <w:rFonts w:ascii="Garamond" w:hAnsi="Garamond"/>
          <w:iCs/>
        </w:rPr>
        <w:t>Service</w:t>
      </w:r>
      <w:r w:rsidR="00E07BDE">
        <w:rPr>
          <w:rFonts w:ascii="Garamond" w:hAnsi="Garamond"/>
          <w:iCs/>
        </w:rPr>
        <w:t xml:space="preserve"> (see 4.2 below)</w:t>
      </w:r>
      <w:r w:rsidR="00D225C7">
        <w:rPr>
          <w:rFonts w:ascii="Garamond" w:hAnsi="Garamond"/>
          <w:iCs/>
        </w:rPr>
        <w:t>,</w:t>
      </w:r>
      <w:r w:rsidR="00E07BDE">
        <w:rPr>
          <w:rFonts w:ascii="Garamond" w:hAnsi="Garamond"/>
          <w:iCs/>
        </w:rPr>
        <w:t xml:space="preserve"> if you are unable to access any information mentioned in this statement online and would like assistance.</w:t>
      </w:r>
    </w:p>
    <w:p w:rsidR="0094203A" w:rsidP="0094203A" w:rsidRDefault="0094203A" w14:paraId="7D0B4E44" w14:textId="77777777">
      <w:pPr>
        <w:ind w:left="720" w:hanging="720"/>
        <w:jc w:val="both"/>
        <w:rPr>
          <w:rFonts w:ascii="Garamond" w:hAnsi="Garamond"/>
        </w:rPr>
      </w:pPr>
    </w:p>
    <w:p w:rsidR="000F611B" w:rsidP="00723059" w:rsidRDefault="000F611B" w14:paraId="35C6717A" w14:textId="77777777">
      <w:pPr>
        <w:numPr>
          <w:ilvl w:val="1"/>
          <w:numId w:val="16"/>
        </w:numPr>
        <w:jc w:val="both"/>
        <w:rPr>
          <w:rFonts w:ascii="Garamond" w:hAnsi="Garamond"/>
        </w:rPr>
      </w:pPr>
      <w:r>
        <w:rPr>
          <w:rFonts w:ascii="Garamond" w:hAnsi="Garamond"/>
        </w:rPr>
        <w:t>If you would like to speak to us about the service provide</w:t>
      </w:r>
      <w:r w:rsidR="00E27B05">
        <w:rPr>
          <w:rFonts w:ascii="Garamond" w:hAnsi="Garamond"/>
        </w:rPr>
        <w:t>d</w:t>
      </w:r>
      <w:r w:rsidR="00635A81">
        <w:rPr>
          <w:rFonts w:ascii="Garamond" w:hAnsi="Garamond"/>
        </w:rPr>
        <w:t>,</w:t>
      </w:r>
      <w:r>
        <w:rPr>
          <w:rFonts w:ascii="Garamond" w:hAnsi="Garamond"/>
        </w:rPr>
        <w:t xml:space="preserve"> please contact us</w:t>
      </w:r>
      <w:r w:rsidR="00E27B05">
        <w:rPr>
          <w:rFonts w:ascii="Garamond" w:hAnsi="Garamond"/>
        </w:rPr>
        <w:t>:</w:t>
      </w:r>
    </w:p>
    <w:p w:rsidR="000F611B" w:rsidP="0094203A" w:rsidRDefault="000F611B" w14:paraId="18FC2905" w14:textId="77777777">
      <w:pPr>
        <w:ind w:left="720" w:hanging="720"/>
        <w:jc w:val="both"/>
        <w:rPr>
          <w:rFonts w:ascii="Garamond" w:hAnsi="Garamond"/>
        </w:rPr>
      </w:pPr>
    </w:p>
    <w:p w:rsidRPr="008069AC" w:rsidR="0094203A" w:rsidP="0094203A" w:rsidRDefault="0094203A" w14:paraId="1CBE542C" w14:textId="77777777">
      <w:pPr>
        <w:ind w:left="1440" w:hanging="720"/>
        <w:jc w:val="both"/>
        <w:rPr>
          <w:rFonts w:ascii="Garamond" w:hAnsi="Garamond"/>
        </w:rPr>
      </w:pPr>
      <w:r w:rsidRPr="008069AC">
        <w:rPr>
          <w:rFonts w:ascii="Garamond" w:hAnsi="Garamond"/>
        </w:rPr>
        <w:t xml:space="preserve">By Telephone: </w:t>
      </w:r>
      <w:r w:rsidRPr="008069AC">
        <w:rPr>
          <w:rFonts w:ascii="Garamond" w:hAnsi="Garamond"/>
        </w:rPr>
        <w:tab/>
      </w:r>
      <w:r w:rsidRPr="008069AC">
        <w:rPr>
          <w:rFonts w:ascii="Garamond" w:hAnsi="Garamond"/>
        </w:rPr>
        <w:tab/>
      </w:r>
      <w:r w:rsidRPr="008069AC">
        <w:rPr>
          <w:rFonts w:ascii="Garamond" w:hAnsi="Garamond"/>
        </w:rPr>
        <w:t xml:space="preserve">01324 506070 </w:t>
      </w:r>
    </w:p>
    <w:p w:rsidR="0094203A" w:rsidP="0094203A" w:rsidRDefault="0094203A" w14:paraId="4CAFEE08" w14:textId="77777777">
      <w:pPr>
        <w:ind w:left="1440" w:hanging="720"/>
        <w:jc w:val="both"/>
        <w:rPr>
          <w:rFonts w:ascii="Garamond" w:hAnsi="Garamond"/>
        </w:rPr>
      </w:pPr>
      <w:r w:rsidRPr="00033D41">
        <w:rPr>
          <w:rFonts w:ascii="Garamond" w:hAnsi="Garamond"/>
        </w:rPr>
        <w:t>By Email:</w:t>
      </w:r>
      <w:r>
        <w:rPr>
          <w:rFonts w:ascii="Garamond" w:hAnsi="Garamond"/>
        </w:rPr>
        <w:tab/>
      </w:r>
      <w:r>
        <w:rPr>
          <w:rFonts w:ascii="Garamond" w:hAnsi="Garamond"/>
        </w:rPr>
        <w:tab/>
      </w:r>
      <w:hyperlink w:history="1" r:id="rId19">
        <w:r w:rsidRPr="006521EE">
          <w:rPr>
            <w:rStyle w:val="Hyperlink"/>
            <w:rFonts w:ascii="Garamond" w:hAnsi="Garamond"/>
          </w:rPr>
          <w:t>housingservices@falkirk.gov.uk</w:t>
        </w:r>
      </w:hyperlink>
      <w:r>
        <w:rPr>
          <w:rFonts w:ascii="Garamond" w:hAnsi="Garamond"/>
        </w:rPr>
        <w:t xml:space="preserve"> </w:t>
      </w:r>
    </w:p>
    <w:p w:rsidR="0094203A" w:rsidP="0094203A" w:rsidRDefault="0094203A" w14:paraId="144B7EC7" w14:textId="77777777">
      <w:pPr>
        <w:ind w:left="1440" w:hanging="720"/>
        <w:jc w:val="both"/>
        <w:rPr>
          <w:rFonts w:ascii="Garamond" w:hAnsi="Garamond"/>
        </w:rPr>
      </w:pPr>
      <w:r w:rsidRPr="008069AC">
        <w:rPr>
          <w:rFonts w:ascii="Garamond" w:hAnsi="Garamond"/>
        </w:rPr>
        <w:t>By Post:</w:t>
      </w:r>
      <w:r>
        <w:rPr>
          <w:rFonts w:ascii="Garamond" w:hAnsi="Garamond"/>
        </w:rPr>
        <w:tab/>
      </w:r>
      <w:r>
        <w:rPr>
          <w:rFonts w:ascii="Garamond" w:hAnsi="Garamond"/>
        </w:rPr>
        <w:tab/>
      </w:r>
      <w:r>
        <w:rPr>
          <w:rFonts w:ascii="Garamond" w:hAnsi="Garamond"/>
        </w:rPr>
        <w:t>Suite 5, The Forum</w:t>
      </w:r>
    </w:p>
    <w:p w:rsidR="0094203A" w:rsidP="0094203A" w:rsidRDefault="0094203A" w14:paraId="2F4B51EA" w14:textId="77777777">
      <w:pPr>
        <w:ind w:left="1440" w:hanging="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Falkirk, FK1 1XR</w:t>
      </w:r>
    </w:p>
    <w:p w:rsidR="00503412" w:rsidP="00503412" w:rsidRDefault="00503412" w14:paraId="77924BA1" w14:textId="77777777">
      <w:pPr>
        <w:jc w:val="both"/>
        <w:rPr>
          <w:rFonts w:ascii="Garamond" w:hAnsi="Garamond"/>
        </w:rPr>
      </w:pPr>
    </w:p>
    <w:p w:rsidRPr="008069AC" w:rsidR="00503412" w:rsidP="00723059" w:rsidRDefault="00503412" w14:paraId="426C6696" w14:textId="4F465066">
      <w:pPr>
        <w:numPr>
          <w:ilvl w:val="1"/>
          <w:numId w:val="16"/>
        </w:numPr>
        <w:jc w:val="both"/>
        <w:rPr>
          <w:rFonts w:ascii="Garamond" w:hAnsi="Garamond"/>
        </w:rPr>
      </w:pPr>
      <w:r>
        <w:rPr>
          <w:rFonts w:ascii="Garamond" w:hAnsi="Garamond"/>
        </w:rPr>
        <w:t>Our Standard hours of work are Monday to Friday</w:t>
      </w:r>
      <w:r w:rsidR="00E07BDE">
        <w:rPr>
          <w:rFonts w:ascii="Garamond" w:hAnsi="Garamond"/>
        </w:rPr>
        <w:t>,</w:t>
      </w:r>
      <w:r>
        <w:rPr>
          <w:rFonts w:ascii="Garamond" w:hAnsi="Garamond"/>
        </w:rPr>
        <w:t xml:space="preserve"> 9am to 5pm.</w:t>
      </w:r>
    </w:p>
    <w:p w:rsidRPr="00E61A33" w:rsidR="0092621F" w:rsidP="0092621F" w:rsidRDefault="0092621F" w14:paraId="53A84F26" w14:textId="77777777">
      <w:pPr>
        <w:jc w:val="both"/>
        <w:rPr>
          <w:rFonts w:ascii="Garamond" w:hAnsi="Garamond"/>
        </w:rPr>
      </w:pPr>
    </w:p>
    <w:p w:rsidRPr="004E0B4E" w:rsidR="004E0B4E" w:rsidP="00723059" w:rsidRDefault="004E0B4E" w14:paraId="67693636" w14:textId="45DE1D4E">
      <w:pPr>
        <w:numPr>
          <w:ilvl w:val="1"/>
          <w:numId w:val="16"/>
        </w:numPr>
        <w:rPr>
          <w:rFonts w:ascii="Garamond" w:hAnsi="Garamond"/>
          <w:i/>
          <w:iCs/>
        </w:rPr>
      </w:pPr>
      <w:r>
        <w:rPr>
          <w:rFonts w:ascii="Garamond" w:hAnsi="Garamond"/>
        </w:rPr>
        <w:t xml:space="preserve">Information about our Corporate Complaints procedure is available on our website at </w:t>
      </w:r>
      <w:hyperlink w:history="1" r:id="rId20">
        <w:r w:rsidRPr="00EE10E7">
          <w:rPr>
            <w:rStyle w:val="Hyperlink"/>
            <w:rFonts w:ascii="Garamond" w:hAnsi="Garamond"/>
          </w:rPr>
          <w:t>https://www.falkirk.gov.uk/contact-us/complaints/</w:t>
        </w:r>
      </w:hyperlink>
      <w:r>
        <w:rPr>
          <w:rFonts w:ascii="Garamond" w:hAnsi="Garamond"/>
        </w:rPr>
        <w:t xml:space="preserve"> </w:t>
      </w:r>
      <w:r w:rsidRPr="00E61A33">
        <w:rPr>
          <w:rFonts w:ascii="Garamond" w:hAnsi="Garamond"/>
        </w:rPr>
        <w:t>and detailed below for your information.</w:t>
      </w:r>
    </w:p>
    <w:p w:rsidR="004E0B4E" w:rsidP="004E0B4E" w:rsidRDefault="004E0B4E" w14:paraId="4A51AC9A" w14:textId="77777777">
      <w:pPr>
        <w:pStyle w:val="ListParagraph"/>
        <w:rPr>
          <w:rFonts w:ascii="Garamond" w:hAnsi="Garamond"/>
        </w:rPr>
      </w:pPr>
    </w:p>
    <w:p w:rsidRPr="00E61A33" w:rsidR="00503412" w:rsidP="00723059" w:rsidRDefault="008F08AD" w14:paraId="7AF149A8" w14:textId="48E0A4F7">
      <w:pPr>
        <w:numPr>
          <w:ilvl w:val="1"/>
          <w:numId w:val="16"/>
        </w:numPr>
        <w:rPr>
          <w:rFonts w:ascii="Garamond" w:hAnsi="Garamond"/>
          <w:i/>
          <w:iCs/>
        </w:rPr>
      </w:pPr>
      <w:r>
        <w:rPr>
          <w:rFonts w:ascii="Garamond" w:hAnsi="Garamond"/>
        </w:rPr>
        <w:t>In addition, o</w:t>
      </w:r>
      <w:r w:rsidRPr="00E61A33" w:rsidR="00503412">
        <w:rPr>
          <w:rFonts w:ascii="Garamond" w:hAnsi="Garamond"/>
        </w:rPr>
        <w:t>ur</w:t>
      </w:r>
      <w:r w:rsidR="00E27B05">
        <w:rPr>
          <w:rFonts w:ascii="Garamond" w:hAnsi="Garamond"/>
        </w:rPr>
        <w:t xml:space="preserve"> Factoring Complaints Procedure </w:t>
      </w:r>
      <w:r w:rsidR="004E0B4E">
        <w:rPr>
          <w:rFonts w:ascii="Garamond" w:hAnsi="Garamond"/>
        </w:rPr>
        <w:t xml:space="preserve">- Summary outlines the complaints process </w:t>
      </w:r>
      <w:r>
        <w:rPr>
          <w:rFonts w:ascii="Garamond" w:hAnsi="Garamond"/>
        </w:rPr>
        <w:t xml:space="preserve">in relation to our factoring service </w:t>
      </w:r>
      <w:r w:rsidR="004E0B4E">
        <w:rPr>
          <w:rFonts w:ascii="Garamond" w:hAnsi="Garamond"/>
        </w:rPr>
        <w:t xml:space="preserve">and is </w:t>
      </w:r>
      <w:r w:rsidRPr="00E61A33" w:rsidR="00503412">
        <w:rPr>
          <w:rFonts w:ascii="Garamond" w:hAnsi="Garamond"/>
        </w:rPr>
        <w:t>available on our website at</w:t>
      </w:r>
      <w:r w:rsidR="00A71003">
        <w:rPr>
          <w:rFonts w:ascii="Garamond" w:hAnsi="Garamond"/>
        </w:rPr>
        <w:t>:</w:t>
      </w:r>
      <w:r w:rsidRPr="00E61A33" w:rsidR="00503412">
        <w:rPr>
          <w:rFonts w:ascii="Garamond" w:hAnsi="Garamond"/>
        </w:rPr>
        <w:t xml:space="preserve"> </w:t>
      </w:r>
      <w:hyperlink w:history="1" r:id="rId21">
        <w:r w:rsidRPr="0029701A" w:rsidR="00AA711D">
          <w:rPr>
            <w:rStyle w:val="Hyperlink"/>
            <w:rFonts w:ascii="Garamond" w:hAnsi="Garamond"/>
          </w:rPr>
          <w:t>www.f</w:t>
        </w:r>
        <w:r w:rsidRPr="00BA73DF" w:rsidR="00AA711D">
          <w:rPr>
            <w:rStyle w:val="Hyperlink"/>
            <w:rFonts w:ascii="Garamond" w:hAnsi="Garamond"/>
          </w:rPr>
          <w:t>alkirk.gov.uk</w:t>
        </w:r>
        <w:r w:rsidRPr="00A502B1" w:rsidR="00AA711D">
          <w:rPr>
            <w:rStyle w:val="Hyperlink"/>
            <w:rFonts w:ascii="Garamond" w:hAnsi="Garamond"/>
          </w:rPr>
          <w:t>/factoring</w:t>
        </w:r>
      </w:hyperlink>
      <w:r w:rsidR="004E0B4E">
        <w:rPr>
          <w:rFonts w:ascii="Garamond" w:hAnsi="Garamond"/>
        </w:rPr>
        <w:t xml:space="preserve"> .</w:t>
      </w:r>
    </w:p>
    <w:p w:rsidRPr="000D3661" w:rsidR="0092621F" w:rsidP="00B418DC" w:rsidRDefault="0092621F" w14:paraId="15A39E9B" w14:textId="77777777">
      <w:pPr>
        <w:ind w:left="720" w:hanging="720"/>
        <w:jc w:val="both"/>
        <w:rPr>
          <w:rFonts w:ascii="Garamond" w:hAnsi="Garamond"/>
        </w:rPr>
      </w:pPr>
      <w:bookmarkStart w:name="_Hlk70508371" w:id="1"/>
    </w:p>
    <w:bookmarkEnd w:id="1"/>
    <w:p w:rsidRPr="00E61A33" w:rsidR="0092621F" w:rsidP="301E5AE4" w:rsidRDefault="0092621F" w14:paraId="41085B6D" w14:textId="77777777" w14:noSpellErr="1">
      <w:pPr>
        <w:pStyle w:val="Heading2"/>
        <w:jc w:val="both"/>
        <w:rPr>
          <w:rFonts w:ascii="Garamond" w:hAnsi="Garamond"/>
          <w:sz w:val="24"/>
          <w:szCs w:val="24"/>
          <w:lang w:val="en-US"/>
        </w:rPr>
      </w:pPr>
      <w:r w:rsidRPr="301E5AE4" w:rsidR="0092621F">
        <w:rPr>
          <w:rFonts w:ascii="Garamond" w:hAnsi="Garamond"/>
          <w:sz w:val="24"/>
          <w:szCs w:val="24"/>
          <w:lang w:val="en-US"/>
        </w:rPr>
        <w:t xml:space="preserve">Complaints, comments and suggestions </w:t>
      </w:r>
    </w:p>
    <w:p w:rsidR="0058211F" w:rsidP="001A1D09" w:rsidRDefault="0058211F" w14:paraId="0BB34668" w14:textId="0D46BD83">
      <w:pPr>
        <w:pStyle w:val="NormalWeb"/>
        <w:numPr>
          <w:ilvl w:val="1"/>
          <w:numId w:val="16"/>
        </w:numPr>
        <w:spacing w:before="0" w:beforeAutospacing="0" w:after="0" w:afterAutospacing="0"/>
        <w:rPr>
          <w:rFonts w:ascii="Garamond" w:hAnsi="Garamond"/>
          <w:lang w:val="en"/>
        </w:rPr>
      </w:pPr>
      <w:r w:rsidRPr="0058211F">
        <w:rPr>
          <w:rFonts w:ascii="Garamond" w:hAnsi="Garamond"/>
          <w:lang w:val="en"/>
        </w:rPr>
        <w:t xml:space="preserve">We value complaints and use the information to help us improve our services. </w:t>
      </w:r>
    </w:p>
    <w:p w:rsidRPr="0058211F" w:rsidR="0058211F" w:rsidP="001A1D09" w:rsidRDefault="0058211F" w14:paraId="6DE10B1A" w14:textId="77777777">
      <w:pPr>
        <w:pStyle w:val="NormalWeb"/>
        <w:spacing w:before="0" w:beforeAutospacing="0" w:after="0" w:afterAutospacing="0"/>
        <w:ind w:left="720"/>
        <w:rPr>
          <w:rFonts w:ascii="Garamond" w:hAnsi="Garamond"/>
          <w:lang w:val="en"/>
        </w:rPr>
      </w:pPr>
    </w:p>
    <w:p w:rsidR="0058211F" w:rsidP="301E5AE4" w:rsidRDefault="0058211F" w14:paraId="0E3EFE11" w14:textId="6B9796DC" w14:noSpellErr="1">
      <w:pPr>
        <w:pStyle w:val="NormalWeb"/>
        <w:numPr>
          <w:ilvl w:val="1"/>
          <w:numId w:val="16"/>
        </w:numPr>
        <w:spacing w:before="0" w:beforeAutospacing="off" w:after="0" w:afterAutospacing="off"/>
        <w:rPr>
          <w:rFonts w:ascii="Garamond" w:hAnsi="Garamond"/>
          <w:lang w:val="en-US"/>
        </w:rPr>
      </w:pPr>
      <w:r w:rsidRPr="301E5AE4" w:rsidR="0058211F">
        <w:rPr>
          <w:rFonts w:ascii="Garamond" w:hAnsi="Garamond"/>
          <w:lang w:val="en-US"/>
        </w:rPr>
        <w:t xml:space="preserve">Before making a complaint, please consider reporting the problem to us.  </w:t>
      </w:r>
      <w:r w:rsidRPr="301E5AE4" w:rsidR="00B06C6E">
        <w:rPr>
          <w:rFonts w:ascii="Garamond" w:hAnsi="Garamond"/>
          <w:lang w:val="en-US"/>
        </w:rPr>
        <w:t xml:space="preserve">In relation to factoring please see contact details at 4.2 above.  You can also </w:t>
      </w:r>
      <w:r w:rsidRPr="301E5AE4" w:rsidR="0058211F">
        <w:rPr>
          <w:rFonts w:ascii="Garamond" w:hAnsi="Garamond"/>
          <w:lang w:val="en-US"/>
        </w:rPr>
        <w:t>report a range of issues to us online, please see</w:t>
      </w:r>
      <w:r w:rsidRPr="301E5AE4" w:rsidR="005723EB">
        <w:rPr>
          <w:rFonts w:ascii="Garamond" w:hAnsi="Garamond"/>
          <w:lang w:val="en-US"/>
        </w:rPr>
        <w:t>:</w:t>
      </w:r>
      <w:r w:rsidRPr="301E5AE4" w:rsidR="0058211F">
        <w:rPr>
          <w:rFonts w:ascii="Garamond" w:hAnsi="Garamond"/>
          <w:lang w:val="en-US"/>
        </w:rPr>
        <w:t xml:space="preserve">  </w:t>
      </w:r>
      <w:hyperlink r:id="R4397438b81d04e8f">
        <w:r w:rsidRPr="301E5AE4" w:rsidR="0058211F">
          <w:rPr>
            <w:rStyle w:val="Hyperlink"/>
            <w:rFonts w:ascii="Garamond" w:hAnsi="Garamond"/>
            <w:lang w:val="en-US"/>
          </w:rPr>
          <w:t>https://www.falkirk.gov.uk/contact-us/complaints/</w:t>
        </w:r>
      </w:hyperlink>
      <w:r w:rsidRPr="301E5AE4" w:rsidR="0058211F">
        <w:rPr>
          <w:rFonts w:ascii="Garamond" w:hAnsi="Garamond"/>
          <w:lang w:val="en-US"/>
        </w:rPr>
        <w:t>.</w:t>
      </w:r>
    </w:p>
    <w:p w:rsidR="0043074B" w:rsidP="001A1D09" w:rsidRDefault="0043074B" w14:paraId="51070F87" w14:textId="77777777">
      <w:pPr>
        <w:pStyle w:val="ListParagraph"/>
        <w:rPr>
          <w:rFonts w:ascii="Garamond" w:hAnsi="Garamond"/>
          <w:lang w:val="en"/>
        </w:rPr>
      </w:pPr>
    </w:p>
    <w:p w:rsidR="0043074B" w:rsidP="001A1D09" w:rsidRDefault="0043074B" w14:paraId="2BA76CD6" w14:textId="77777777">
      <w:pPr>
        <w:pStyle w:val="NormalWeb"/>
        <w:spacing w:before="0" w:beforeAutospacing="0" w:after="0" w:afterAutospacing="0"/>
        <w:ind w:left="720"/>
        <w:rPr>
          <w:rFonts w:ascii="Garamond" w:hAnsi="Garamond"/>
          <w:lang w:val="en"/>
        </w:rPr>
      </w:pPr>
    </w:p>
    <w:p w:rsidRPr="00E61A33" w:rsidR="0043074B" w:rsidP="001A1D09" w:rsidRDefault="0043074B" w14:paraId="46BF144C" w14:textId="77777777">
      <w:pPr>
        <w:pStyle w:val="Heading2"/>
        <w:spacing w:before="0" w:beforeAutospacing="0" w:after="0" w:afterAutospacing="0"/>
        <w:jc w:val="both"/>
        <w:rPr>
          <w:rFonts w:ascii="Garamond" w:hAnsi="Garamond"/>
          <w:lang w:val="en"/>
        </w:rPr>
      </w:pPr>
      <w:r w:rsidRPr="00E61A33">
        <w:rPr>
          <w:rFonts w:ascii="Garamond" w:hAnsi="Garamond"/>
          <w:sz w:val="24"/>
          <w:szCs w:val="24"/>
          <w:lang w:val="en"/>
        </w:rPr>
        <w:t>What is a complaint?</w:t>
      </w:r>
      <w:r>
        <w:rPr>
          <w:rFonts w:ascii="Garamond" w:hAnsi="Garamond"/>
          <w:sz w:val="24"/>
          <w:szCs w:val="24"/>
          <w:lang w:val="en"/>
        </w:rPr>
        <w:t xml:space="preserve">  </w:t>
      </w:r>
    </w:p>
    <w:p w:rsidR="0058211F" w:rsidP="001A1D09" w:rsidRDefault="0058211F" w14:paraId="402B69B2" w14:textId="77777777">
      <w:pPr>
        <w:pStyle w:val="NormalWeb"/>
        <w:spacing w:before="0" w:beforeAutospacing="0" w:after="0" w:afterAutospacing="0"/>
        <w:rPr>
          <w:rFonts w:ascii="Garamond" w:hAnsi="Garamond"/>
          <w:lang w:val="en"/>
        </w:rPr>
      </w:pPr>
    </w:p>
    <w:p w:rsidRPr="001A1D09" w:rsidR="0043074B" w:rsidP="0043074B" w:rsidRDefault="009F67A3" w14:paraId="6A216BB9" w14:textId="77777777">
      <w:pPr>
        <w:pStyle w:val="NormalWeb"/>
        <w:numPr>
          <w:ilvl w:val="1"/>
          <w:numId w:val="16"/>
        </w:numPr>
        <w:spacing w:before="0" w:beforeAutospacing="0" w:after="0" w:afterAutospacing="0"/>
        <w:rPr>
          <w:rFonts w:ascii="Garamond" w:hAnsi="Garamond"/>
          <w:lang w:val="en"/>
        </w:rPr>
      </w:pPr>
      <w:r w:rsidRPr="009F67A3">
        <w:rPr>
          <w:rFonts w:ascii="Garamond" w:hAnsi="Garamond"/>
        </w:rPr>
        <w:t>We regard a complaint as any expression of dissatisfaction about our action or lack of action, or about the standard of service provided by us or on our behalf</w:t>
      </w:r>
      <w:r>
        <w:rPr>
          <w:rFonts w:ascii="Garamond" w:hAnsi="Garamond"/>
        </w:rPr>
        <w:t xml:space="preserve">. </w:t>
      </w:r>
    </w:p>
    <w:p w:rsidR="00B81BD3" w:rsidP="001A1D09" w:rsidRDefault="00B81BD3" w14:paraId="004A104C" w14:textId="77777777">
      <w:pPr>
        <w:pStyle w:val="NormalWeb"/>
        <w:spacing w:before="0" w:beforeAutospacing="0" w:after="0" w:afterAutospacing="0"/>
        <w:ind w:left="720"/>
        <w:jc w:val="both"/>
        <w:rPr>
          <w:rFonts w:ascii="Garamond" w:hAnsi="Garamond"/>
          <w:b/>
          <w:lang w:val="en"/>
        </w:rPr>
      </w:pPr>
    </w:p>
    <w:p w:rsidRPr="008C0028" w:rsidR="00C96106" w:rsidP="00B81BD3" w:rsidRDefault="00C96106" w14:paraId="5D657ECB" w14:textId="6992F7E2">
      <w:pPr>
        <w:pStyle w:val="NormalWeb"/>
        <w:numPr>
          <w:ilvl w:val="1"/>
          <w:numId w:val="16"/>
        </w:numPr>
        <w:spacing w:before="0" w:beforeAutospacing="0" w:after="0" w:afterAutospacing="0"/>
        <w:jc w:val="both"/>
        <w:rPr>
          <w:rFonts w:ascii="Garamond" w:hAnsi="Garamond"/>
          <w:b/>
          <w:lang w:val="en"/>
        </w:rPr>
      </w:pPr>
      <w:r w:rsidRPr="001A1D09">
        <w:rPr>
          <w:rFonts w:ascii="Garamond" w:hAnsi="Garamond"/>
        </w:rPr>
        <w:t>You can complain about things like:</w:t>
      </w:r>
    </w:p>
    <w:p w:rsidRPr="008C0028" w:rsidR="008C0028" w:rsidP="008C0028" w:rsidRDefault="008C0028" w14:paraId="637D179A" w14:textId="77777777">
      <w:pPr>
        <w:pStyle w:val="ListParagraph"/>
        <w:numPr>
          <w:ilvl w:val="0"/>
          <w:numId w:val="46"/>
        </w:numPr>
        <w:rPr>
          <w:rFonts w:ascii="Garamond" w:hAnsi="Garamond"/>
        </w:rPr>
      </w:pPr>
      <w:r w:rsidRPr="008C0028">
        <w:rPr>
          <w:rFonts w:ascii="Garamond" w:hAnsi="Garamond"/>
        </w:rPr>
        <w:t>delays in responding to your enquiries and requests</w:t>
      </w:r>
    </w:p>
    <w:p w:rsidRPr="008C0028" w:rsidR="008C0028" w:rsidP="008C0028" w:rsidRDefault="008C0028" w14:paraId="50FF6721" w14:textId="679032AC">
      <w:pPr>
        <w:pStyle w:val="ListParagraph"/>
        <w:numPr>
          <w:ilvl w:val="0"/>
          <w:numId w:val="46"/>
        </w:numPr>
        <w:rPr>
          <w:rFonts w:ascii="Garamond" w:hAnsi="Garamond"/>
        </w:rPr>
      </w:pPr>
      <w:r w:rsidRPr="008C0028">
        <w:rPr>
          <w:rFonts w:ascii="Garamond" w:hAnsi="Garamond"/>
        </w:rPr>
        <w:t>failure to provide a service</w:t>
      </w:r>
    </w:p>
    <w:p w:rsidRPr="008C0028" w:rsidR="008C0028" w:rsidP="008C0028" w:rsidRDefault="008C0028" w14:paraId="71244450" w14:textId="77777777">
      <w:pPr>
        <w:pStyle w:val="ListParagraph"/>
        <w:numPr>
          <w:ilvl w:val="0"/>
          <w:numId w:val="46"/>
        </w:numPr>
        <w:rPr>
          <w:rFonts w:ascii="Garamond" w:hAnsi="Garamond"/>
        </w:rPr>
      </w:pPr>
      <w:r w:rsidRPr="008C0028">
        <w:rPr>
          <w:rFonts w:ascii="Garamond" w:hAnsi="Garamond"/>
        </w:rPr>
        <w:t>our standard of service</w:t>
      </w:r>
    </w:p>
    <w:p w:rsidRPr="008C0028" w:rsidR="008C0028" w:rsidP="008C0028" w:rsidRDefault="008C0028" w14:paraId="175D9D69" w14:textId="77777777">
      <w:pPr>
        <w:pStyle w:val="ListParagraph"/>
        <w:numPr>
          <w:ilvl w:val="0"/>
          <w:numId w:val="46"/>
        </w:numPr>
        <w:rPr>
          <w:rFonts w:ascii="Garamond" w:hAnsi="Garamond"/>
        </w:rPr>
      </w:pPr>
      <w:r w:rsidRPr="008C0028">
        <w:rPr>
          <w:rFonts w:ascii="Garamond" w:hAnsi="Garamond"/>
        </w:rPr>
        <w:t>council policy</w:t>
      </w:r>
    </w:p>
    <w:p w:rsidRPr="008C0028" w:rsidR="008C0028" w:rsidP="008C0028" w:rsidRDefault="008C0028" w14:paraId="7D6C91CB" w14:textId="77777777">
      <w:pPr>
        <w:pStyle w:val="ListParagraph"/>
        <w:numPr>
          <w:ilvl w:val="0"/>
          <w:numId w:val="46"/>
        </w:numPr>
        <w:rPr>
          <w:rFonts w:ascii="Garamond" w:hAnsi="Garamond"/>
        </w:rPr>
      </w:pPr>
      <w:r w:rsidRPr="008C0028">
        <w:rPr>
          <w:rFonts w:ascii="Garamond" w:hAnsi="Garamond"/>
        </w:rPr>
        <w:t>treatment by or attitude of a member of staff</w:t>
      </w:r>
    </w:p>
    <w:p w:rsidRPr="008C0028" w:rsidR="008C0028" w:rsidP="008C0028" w:rsidRDefault="008C0028" w14:paraId="492211FB" w14:textId="00B3F53C">
      <w:pPr>
        <w:pStyle w:val="ListParagraph"/>
        <w:numPr>
          <w:ilvl w:val="0"/>
          <w:numId w:val="46"/>
        </w:numPr>
        <w:rPr>
          <w:rFonts w:ascii="Garamond" w:hAnsi="Garamond"/>
        </w:rPr>
      </w:pPr>
      <w:r w:rsidRPr="008C0028">
        <w:rPr>
          <w:rFonts w:ascii="Garamond" w:hAnsi="Garamond"/>
        </w:rPr>
        <w:t>disagreement with a decision where you cannot use an appeal procedure to resolve the matter</w:t>
      </w:r>
    </w:p>
    <w:p w:rsidRPr="008C0028" w:rsidR="008C0028" w:rsidP="008C0028" w:rsidRDefault="008C0028" w14:paraId="3B18A021" w14:textId="77777777">
      <w:pPr>
        <w:pStyle w:val="ListParagraph"/>
        <w:numPr>
          <w:ilvl w:val="0"/>
          <w:numId w:val="46"/>
        </w:numPr>
        <w:rPr>
          <w:rFonts w:ascii="Garamond" w:hAnsi="Garamond"/>
        </w:rPr>
      </w:pPr>
      <w:r w:rsidRPr="008C0028">
        <w:rPr>
          <w:rFonts w:ascii="Garamond" w:hAnsi="Garamond"/>
        </w:rPr>
        <w:t>our failure to follow proper procedure</w:t>
      </w:r>
    </w:p>
    <w:p w:rsidR="008C0028" w:rsidP="008C0028" w:rsidRDefault="008C0028" w14:paraId="28A46AF9" w14:textId="77777777">
      <w:pPr>
        <w:pStyle w:val="ListParagraph"/>
        <w:rPr>
          <w:rFonts w:ascii="Garamond" w:hAnsi="Garamond"/>
          <w:b/>
          <w:lang w:val="en"/>
        </w:rPr>
      </w:pPr>
    </w:p>
    <w:p w:rsidRPr="001A1D09" w:rsidR="00C96106" w:rsidP="008C0028" w:rsidRDefault="00AA0C88" w14:paraId="4B05F17C" w14:textId="65F09E4A">
      <w:pPr>
        <w:pStyle w:val="NormalWeb"/>
        <w:numPr>
          <w:ilvl w:val="1"/>
          <w:numId w:val="16"/>
        </w:numPr>
        <w:spacing w:before="0" w:beforeAutospacing="0" w:after="0" w:afterAutospacing="0"/>
        <w:jc w:val="both"/>
        <w:rPr>
          <w:rFonts w:ascii="Garamond" w:hAnsi="Garamond"/>
          <w:b/>
          <w:lang w:val="en"/>
        </w:rPr>
      </w:pPr>
      <w:r w:rsidRPr="0043074B">
        <w:rPr>
          <w:rFonts w:ascii="Garamond" w:hAnsi="Garamond"/>
          <w:bCs/>
          <w:lang w:val="en"/>
        </w:rPr>
        <w:t>Your</w:t>
      </w:r>
      <w:r w:rsidRPr="0043074B">
        <w:rPr>
          <w:rFonts w:ascii="Garamond" w:hAnsi="Garamond"/>
          <w:b/>
          <w:lang w:val="en"/>
        </w:rPr>
        <w:t xml:space="preserve"> </w:t>
      </w:r>
      <w:r w:rsidRPr="001A1D09" w:rsidR="00C96106">
        <w:rPr>
          <w:rFonts w:ascii="Garamond" w:hAnsi="Garamond"/>
        </w:rPr>
        <w:t>complaint may involve more than one council service or be about someone working on our behalf.</w:t>
      </w:r>
    </w:p>
    <w:p w:rsidRPr="0043074B" w:rsidR="0043074B" w:rsidP="0043074B" w:rsidRDefault="0043074B" w14:paraId="767F3D92" w14:textId="2B8445D1">
      <w:pPr>
        <w:pStyle w:val="NormalWeb"/>
        <w:spacing w:before="0" w:beforeAutospacing="0" w:after="0" w:afterAutospacing="0"/>
        <w:jc w:val="both"/>
        <w:rPr>
          <w:rFonts w:ascii="Garamond" w:hAnsi="Garamond"/>
          <w:b/>
          <w:lang w:val="en"/>
        </w:rPr>
      </w:pPr>
    </w:p>
    <w:p w:rsidRPr="0043074B" w:rsidR="0043074B" w:rsidP="0043074B" w:rsidRDefault="0043074B" w14:paraId="4AB7EF1A" w14:textId="77777777">
      <w:pPr>
        <w:pStyle w:val="NormalWeb"/>
        <w:numPr>
          <w:ilvl w:val="1"/>
          <w:numId w:val="16"/>
        </w:numPr>
        <w:spacing w:before="0" w:beforeAutospacing="0" w:after="0" w:afterAutospacing="0"/>
        <w:rPr>
          <w:rFonts w:ascii="Garamond" w:hAnsi="Garamond"/>
          <w:lang w:val="en"/>
        </w:rPr>
      </w:pPr>
      <w:r w:rsidRPr="0043074B">
        <w:rPr>
          <w:rFonts w:ascii="Garamond" w:hAnsi="Garamond"/>
          <w:lang w:val="en"/>
        </w:rPr>
        <w:t xml:space="preserve">If you want to make a complaint, please contact us: </w:t>
      </w:r>
    </w:p>
    <w:p w:rsidRPr="00C96106" w:rsidR="0043074B" w:rsidP="0043074B" w:rsidRDefault="0043074B" w14:paraId="0D5C90CA" w14:textId="77777777">
      <w:pPr>
        <w:pStyle w:val="NormalWeb"/>
        <w:spacing w:before="0" w:beforeAutospacing="0" w:after="0" w:afterAutospacing="0"/>
        <w:ind w:left="720"/>
        <w:rPr>
          <w:rFonts w:ascii="Garamond" w:hAnsi="Garamond"/>
          <w:lang w:val="en"/>
        </w:rPr>
      </w:pPr>
    </w:p>
    <w:p w:rsidRPr="00223C2D" w:rsidR="0043074B" w:rsidP="00223C2D" w:rsidRDefault="0043074B" w14:paraId="332B4EC7" w14:textId="4305FDBE">
      <w:pPr>
        <w:pStyle w:val="NormalWeb"/>
        <w:numPr>
          <w:ilvl w:val="0"/>
          <w:numId w:val="7"/>
        </w:numPr>
        <w:spacing w:before="0" w:beforeAutospacing="0" w:after="0" w:afterAutospacing="0"/>
        <w:jc w:val="both"/>
        <w:rPr>
          <w:rFonts w:ascii="Garamond" w:hAnsi="Garamond"/>
          <w:lang w:val="en"/>
        </w:rPr>
      </w:pPr>
      <w:r>
        <w:rPr>
          <w:rFonts w:ascii="Garamond" w:hAnsi="Garamond"/>
          <w:lang w:val="en"/>
        </w:rPr>
        <w:t xml:space="preserve">online at: </w:t>
      </w:r>
      <w:r w:rsidR="00223C2D">
        <w:rPr>
          <w:rFonts w:ascii="Garamond" w:hAnsi="Garamond"/>
          <w:lang w:val="en"/>
        </w:rPr>
        <w:t xml:space="preserve"> </w:t>
      </w:r>
      <w:hyperlink w:history="1" r:id="rId23">
        <w:r w:rsidRPr="00223C2D" w:rsidR="00223C2D">
          <w:rPr>
            <w:rStyle w:val="Hyperlink"/>
            <w:rFonts w:ascii="Garamond" w:hAnsi="Garamond"/>
          </w:rPr>
          <w:t>https://www.falkirk.gov.uk/contact-us/complaints/</w:t>
        </w:r>
      </w:hyperlink>
      <w:r w:rsidRPr="00223C2D">
        <w:rPr>
          <w:rFonts w:ascii="Garamond" w:hAnsi="Garamond"/>
        </w:rPr>
        <w:t xml:space="preserve"> </w:t>
      </w:r>
    </w:p>
    <w:p w:rsidRPr="001A1D09" w:rsidR="00223C2D" w:rsidP="00223C2D" w:rsidRDefault="00223C2D" w14:paraId="584BB403" w14:textId="77777777">
      <w:pPr>
        <w:pStyle w:val="NormalWeb"/>
        <w:numPr>
          <w:ilvl w:val="0"/>
          <w:numId w:val="7"/>
        </w:numPr>
        <w:rPr>
          <w:rFonts w:asciiTheme="minorHAnsi" w:hAnsiTheme="minorHAnsi" w:cstheme="minorHAnsi"/>
          <w:sz w:val="22"/>
          <w:szCs w:val="22"/>
          <w:lang w:val="en"/>
        </w:rPr>
      </w:pPr>
      <w:r>
        <w:rPr>
          <w:rFonts w:ascii="Garamond" w:hAnsi="Garamond"/>
          <w:lang w:val="en"/>
        </w:rPr>
        <w:t>by emailing:</w:t>
      </w:r>
      <w:r>
        <w:rPr>
          <w:rFonts w:ascii="Garamond" w:hAnsi="Garamond" w:cstheme="minorHAnsi"/>
          <w:lang w:val="en"/>
        </w:rPr>
        <w:t xml:space="preserve">  </w:t>
      </w:r>
      <w:hyperlink w:history="1" r:id="rId24">
        <w:r w:rsidRPr="001A1D09">
          <w:rPr>
            <w:rStyle w:val="Hyperlink"/>
            <w:rFonts w:ascii="Garamond" w:hAnsi="Garamond" w:cstheme="minorHAnsi"/>
            <w:lang w:val="en"/>
          </w:rPr>
          <w:t>housing.customerserviceteam@falkirk.gov.uk</w:t>
        </w:r>
      </w:hyperlink>
      <w:r w:rsidRPr="001A1D09">
        <w:rPr>
          <w:rFonts w:asciiTheme="minorHAnsi" w:hAnsiTheme="minorHAnsi" w:cstheme="minorHAnsi"/>
          <w:lang w:val="en"/>
        </w:rPr>
        <w:t xml:space="preserve"> </w:t>
      </w:r>
      <w:r w:rsidRPr="005E5782">
        <w:rPr>
          <w:rFonts w:ascii="Garamond" w:hAnsi="Garamond" w:cstheme="minorHAnsi"/>
          <w:lang w:val="en"/>
        </w:rPr>
        <w:t>or</w:t>
      </w:r>
      <w:r>
        <w:rPr>
          <w:rFonts w:ascii="Garamond" w:hAnsi="Garamond" w:cstheme="minorHAnsi"/>
          <w:lang w:val="en"/>
        </w:rPr>
        <w:t>,</w:t>
      </w:r>
      <w:r w:rsidRPr="005E5782">
        <w:rPr>
          <w:rFonts w:ascii="Garamond" w:hAnsi="Garamond" w:cstheme="minorHAnsi"/>
          <w:lang w:val="en"/>
        </w:rPr>
        <w:t xml:space="preserve">  </w:t>
      </w:r>
    </w:p>
    <w:p w:rsidRPr="001A1D09" w:rsidR="00223C2D" w:rsidP="001A1D09" w:rsidRDefault="00223C2D" w14:paraId="5610C5AE" w14:textId="050FC1CC">
      <w:pPr>
        <w:pStyle w:val="NormalWeb"/>
        <w:numPr>
          <w:ilvl w:val="0"/>
          <w:numId w:val="7"/>
        </w:numPr>
        <w:rPr>
          <w:rFonts w:asciiTheme="minorHAnsi" w:hAnsiTheme="minorHAnsi" w:cstheme="minorHAnsi"/>
          <w:sz w:val="22"/>
          <w:szCs w:val="22"/>
          <w:lang w:val="en"/>
        </w:rPr>
      </w:pPr>
      <w:r>
        <w:rPr>
          <w:rFonts w:asciiTheme="minorHAnsi" w:hAnsiTheme="minorHAnsi" w:cstheme="minorHAnsi"/>
          <w:sz w:val="22"/>
          <w:szCs w:val="22"/>
          <w:lang w:val="en"/>
        </w:rPr>
        <w:tab/>
      </w:r>
      <w:r>
        <w:rPr>
          <w:rFonts w:asciiTheme="minorHAnsi" w:hAnsiTheme="minorHAnsi" w:cstheme="minorHAnsi"/>
          <w:sz w:val="22"/>
          <w:szCs w:val="22"/>
          <w:lang w:val="en"/>
        </w:rPr>
        <w:tab/>
      </w:r>
      <w:r>
        <w:rPr>
          <w:rFonts w:asciiTheme="minorHAnsi" w:hAnsiTheme="minorHAnsi" w:cstheme="minorHAnsi"/>
          <w:sz w:val="22"/>
          <w:szCs w:val="22"/>
          <w:lang w:val="en"/>
        </w:rPr>
        <w:t xml:space="preserve">   </w:t>
      </w:r>
      <w:hyperlink w:history="1" r:id="rId25">
        <w:r w:rsidRPr="00223C2D">
          <w:rPr>
            <w:rStyle w:val="Hyperlink"/>
            <w:rFonts w:ascii="Garamond" w:hAnsi="Garamond" w:cstheme="minorHAnsi"/>
            <w:lang w:val="en"/>
          </w:rPr>
          <w:t>contact.centre@falkirk.gov.uk</w:t>
        </w:r>
      </w:hyperlink>
      <w:r w:rsidRPr="00223C2D">
        <w:rPr>
          <w:rFonts w:ascii="Garamond" w:hAnsi="Garamond" w:cstheme="minorHAnsi"/>
          <w:lang w:val="en"/>
        </w:rPr>
        <w:t xml:space="preserve">  </w:t>
      </w:r>
    </w:p>
    <w:p w:rsidR="0055770B" w:rsidP="0055770B" w:rsidRDefault="0043074B" w14:paraId="6592EEEB" w14:textId="77777777">
      <w:pPr>
        <w:pStyle w:val="NormalWeb"/>
        <w:numPr>
          <w:ilvl w:val="0"/>
          <w:numId w:val="7"/>
        </w:numPr>
        <w:jc w:val="both"/>
        <w:rPr>
          <w:rFonts w:ascii="Garamond" w:hAnsi="Garamond"/>
          <w:lang w:val="en"/>
        </w:rPr>
      </w:pPr>
      <w:r w:rsidRPr="00E61A33">
        <w:rPr>
          <w:rFonts w:ascii="Garamond" w:hAnsi="Garamond"/>
          <w:lang w:val="en"/>
        </w:rPr>
        <w:t xml:space="preserve">by </w:t>
      </w:r>
      <w:r w:rsidR="0055770B">
        <w:rPr>
          <w:rFonts w:ascii="Garamond" w:hAnsi="Garamond"/>
          <w:lang w:val="en"/>
        </w:rPr>
        <w:t>calling</w:t>
      </w:r>
      <w:r w:rsidRPr="00E61A33">
        <w:rPr>
          <w:rFonts w:ascii="Garamond" w:hAnsi="Garamond"/>
          <w:lang w:val="en"/>
        </w:rPr>
        <w:t xml:space="preserve"> 01324 506070</w:t>
      </w:r>
    </w:p>
    <w:p w:rsidRPr="0055770B" w:rsidR="00223C2D" w:rsidP="0055770B" w:rsidRDefault="0055770B" w14:paraId="79D6A910" w14:textId="612C81C6">
      <w:pPr>
        <w:pStyle w:val="NormalWeb"/>
        <w:numPr>
          <w:ilvl w:val="0"/>
          <w:numId w:val="7"/>
        </w:numPr>
        <w:jc w:val="both"/>
        <w:rPr>
          <w:rFonts w:ascii="Garamond" w:hAnsi="Garamond"/>
          <w:lang w:val="en"/>
        </w:rPr>
      </w:pPr>
      <w:r>
        <w:rPr>
          <w:rFonts w:ascii="Garamond" w:hAnsi="Garamond"/>
          <w:lang w:val="en"/>
        </w:rPr>
        <w:t>by</w:t>
      </w:r>
      <w:r w:rsidRPr="0055770B" w:rsidR="00223C2D">
        <w:rPr>
          <w:rFonts w:ascii="Garamond" w:hAnsi="Garamond"/>
          <w:lang w:val="en"/>
        </w:rPr>
        <w:t xml:space="preserve"> writing to the relevant service </w:t>
      </w:r>
    </w:p>
    <w:p w:rsidRPr="001A1D09" w:rsidR="00C465C7" w:rsidP="001A1D09" w:rsidRDefault="00C465C7" w14:paraId="78BC52BF" w14:textId="24DFCD20">
      <w:pPr>
        <w:pStyle w:val="NormalWeb"/>
        <w:numPr>
          <w:ilvl w:val="0"/>
          <w:numId w:val="7"/>
        </w:numPr>
        <w:jc w:val="both"/>
        <w:rPr>
          <w:rFonts w:ascii="Garamond" w:hAnsi="Garamond"/>
          <w:lang w:val="en"/>
        </w:rPr>
      </w:pPr>
      <w:r w:rsidRPr="001A1D09">
        <w:rPr>
          <w:rFonts w:ascii="Garamond" w:hAnsi="Garamond" w:cstheme="minorHAnsi"/>
          <w:lang w:val="en"/>
        </w:rPr>
        <w:t>in</w:t>
      </w:r>
      <w:r w:rsidR="00005654">
        <w:rPr>
          <w:rFonts w:ascii="Garamond" w:hAnsi="Garamond" w:cstheme="minorHAnsi"/>
          <w:lang w:val="en"/>
        </w:rPr>
        <w:t xml:space="preserve"> </w:t>
      </w:r>
      <w:r w:rsidRPr="001A1D09">
        <w:rPr>
          <w:rFonts w:ascii="Garamond" w:hAnsi="Garamond" w:cstheme="minorHAnsi"/>
          <w:lang w:val="en"/>
        </w:rPr>
        <w:t>person</w:t>
      </w:r>
      <w:r w:rsidR="00E43ED4">
        <w:rPr>
          <w:rFonts w:ascii="Garamond" w:hAnsi="Garamond" w:cstheme="minorHAnsi"/>
          <w:lang w:val="en"/>
        </w:rPr>
        <w:t xml:space="preserve"> </w:t>
      </w:r>
      <w:r w:rsidRPr="001A1D09">
        <w:rPr>
          <w:rFonts w:ascii="Garamond" w:hAnsi="Garamond" w:cstheme="minorHAnsi"/>
          <w:lang w:val="en"/>
        </w:rPr>
        <w:t xml:space="preserve">at </w:t>
      </w:r>
      <w:r w:rsidR="00223C2D">
        <w:rPr>
          <w:rFonts w:ascii="Garamond" w:hAnsi="Garamond" w:cstheme="minorHAnsi"/>
          <w:lang w:val="en"/>
        </w:rPr>
        <w:t>any</w:t>
      </w:r>
      <w:r w:rsidRPr="001A1D09">
        <w:rPr>
          <w:rFonts w:ascii="Garamond" w:hAnsi="Garamond" w:cstheme="minorHAnsi"/>
          <w:lang w:val="en"/>
        </w:rPr>
        <w:t xml:space="preserve"> </w:t>
      </w:r>
      <w:hyperlink w:history="1" r:id="rId26">
        <w:r w:rsidRPr="00E0482E" w:rsidR="00223C2D">
          <w:rPr>
            <w:rStyle w:val="Hyperlink"/>
            <w:rFonts w:ascii="Garamond" w:hAnsi="Garamond" w:cstheme="minorHAnsi"/>
            <w:b/>
            <w:bCs/>
            <w:color w:val="002E50"/>
            <w:shd w:val="clear" w:color="auto" w:fill="FFFFFF"/>
          </w:rPr>
          <w:t>Advice &amp; Support Hub</w:t>
        </w:r>
      </w:hyperlink>
    </w:p>
    <w:p w:rsidRPr="001A1D09" w:rsidR="00AA0C88" w:rsidP="001A1D09" w:rsidRDefault="00AA0C88" w14:paraId="18B714CB" w14:textId="77777777">
      <w:pPr>
        <w:pStyle w:val="NormalWeb"/>
        <w:spacing w:before="0" w:beforeAutospacing="0" w:after="0" w:afterAutospacing="0"/>
        <w:ind w:left="720"/>
        <w:jc w:val="both"/>
        <w:rPr>
          <w:rFonts w:ascii="Garamond" w:hAnsi="Garamond"/>
          <w:b/>
          <w:lang w:val="en"/>
        </w:rPr>
      </w:pPr>
    </w:p>
    <w:p w:rsidR="0061546E" w:rsidP="001A1D09" w:rsidRDefault="0061546E" w14:paraId="47D2DF0D" w14:textId="77777777">
      <w:pPr>
        <w:pStyle w:val="NormalWeb"/>
        <w:spacing w:before="0" w:beforeAutospacing="0" w:after="0" w:afterAutospacing="0"/>
        <w:jc w:val="both"/>
        <w:rPr>
          <w:rFonts w:ascii="Garamond" w:hAnsi="Garamond"/>
          <w:b/>
          <w:lang w:val="en"/>
        </w:rPr>
      </w:pPr>
    </w:p>
    <w:p w:rsidR="0061546E" w:rsidP="001A1D09" w:rsidRDefault="0061546E" w14:paraId="17F8823A" w14:textId="77777777">
      <w:pPr>
        <w:pStyle w:val="NormalWeb"/>
        <w:spacing w:before="0" w:beforeAutospacing="0" w:after="0" w:afterAutospacing="0"/>
        <w:jc w:val="both"/>
        <w:rPr>
          <w:rFonts w:ascii="Garamond" w:hAnsi="Garamond"/>
          <w:b/>
          <w:lang w:val="en"/>
        </w:rPr>
      </w:pPr>
    </w:p>
    <w:p w:rsidR="0061546E" w:rsidP="001A1D09" w:rsidRDefault="0061546E" w14:paraId="6755ACD7" w14:textId="77777777">
      <w:pPr>
        <w:pStyle w:val="NormalWeb"/>
        <w:spacing w:before="0" w:beforeAutospacing="0" w:after="0" w:afterAutospacing="0"/>
        <w:jc w:val="both"/>
        <w:rPr>
          <w:rFonts w:ascii="Garamond" w:hAnsi="Garamond"/>
          <w:b/>
          <w:lang w:val="en"/>
        </w:rPr>
      </w:pPr>
    </w:p>
    <w:p w:rsidR="009369BC" w:rsidP="001A1D09" w:rsidRDefault="00D5490B" w14:paraId="194DC45C" w14:textId="33A8A1D8">
      <w:pPr>
        <w:pStyle w:val="NormalWeb"/>
        <w:spacing w:before="0" w:beforeAutospacing="0" w:after="0" w:afterAutospacing="0"/>
        <w:jc w:val="both"/>
        <w:rPr>
          <w:rFonts w:ascii="Garamond" w:hAnsi="Garamond"/>
          <w:b/>
          <w:lang w:val="en"/>
        </w:rPr>
      </w:pPr>
      <w:r w:rsidRPr="00723059">
        <w:rPr>
          <w:rFonts w:ascii="Garamond" w:hAnsi="Garamond"/>
          <w:b/>
          <w:lang w:val="en"/>
        </w:rPr>
        <w:t>W</w:t>
      </w:r>
      <w:r w:rsidRPr="00723059" w:rsidR="009369BC">
        <w:rPr>
          <w:rFonts w:ascii="Garamond" w:hAnsi="Garamond"/>
          <w:b/>
          <w:lang w:val="en"/>
        </w:rPr>
        <w:t>hat is not a complaint</w:t>
      </w:r>
      <w:r w:rsidRPr="00723059" w:rsidR="00383003">
        <w:rPr>
          <w:rFonts w:ascii="Garamond" w:hAnsi="Garamond"/>
          <w:b/>
          <w:lang w:val="en"/>
        </w:rPr>
        <w:t>?</w:t>
      </w:r>
      <w:r w:rsidRPr="00723059" w:rsidR="009369BC">
        <w:rPr>
          <w:rFonts w:ascii="Garamond" w:hAnsi="Garamond"/>
          <w:b/>
          <w:lang w:val="en"/>
        </w:rPr>
        <w:t xml:space="preserve"> </w:t>
      </w:r>
    </w:p>
    <w:p w:rsidRPr="00AA0C88" w:rsidR="00AA0C88" w:rsidP="001A1D09" w:rsidRDefault="00AA0C88" w14:paraId="1536333D" w14:textId="65ABE072">
      <w:pPr>
        <w:pStyle w:val="NormalWeb"/>
        <w:numPr>
          <w:ilvl w:val="1"/>
          <w:numId w:val="16"/>
        </w:numPr>
        <w:spacing w:before="0" w:beforeAutospacing="0" w:after="0" w:afterAutospacing="0"/>
        <w:jc w:val="both"/>
        <w:rPr>
          <w:rFonts w:ascii="Garamond" w:hAnsi="Garamond"/>
          <w:b/>
          <w:lang w:val="en"/>
        </w:rPr>
      </w:pPr>
    </w:p>
    <w:p w:rsidRPr="009C0164" w:rsidR="00AA0C88" w:rsidP="00223C2D" w:rsidRDefault="00AA0C88" w14:paraId="09D8BD6C" w14:textId="25F05E36">
      <w:pPr>
        <w:numPr>
          <w:ilvl w:val="0"/>
          <w:numId w:val="38"/>
        </w:numPr>
        <w:shd w:val="clear" w:color="auto" w:fill="FFFFFF"/>
        <w:rPr>
          <w:rFonts w:ascii="Garamond" w:hAnsi="Garamond"/>
        </w:rPr>
      </w:pPr>
      <w:r w:rsidRPr="009C0164">
        <w:rPr>
          <w:rFonts w:ascii="Garamond" w:hAnsi="Garamond"/>
        </w:rPr>
        <w:t>a first-time request for a service</w:t>
      </w:r>
      <w:r w:rsidR="00223C2D">
        <w:rPr>
          <w:rFonts w:ascii="Garamond" w:hAnsi="Garamond"/>
        </w:rPr>
        <w:t xml:space="preserve"> </w:t>
      </w:r>
    </w:p>
    <w:p w:rsidRPr="009C0164" w:rsidR="00AA0C88" w:rsidP="00AA0C88" w:rsidRDefault="00AA0C88" w14:paraId="5AE78A6F" w14:textId="77777777">
      <w:pPr>
        <w:numPr>
          <w:ilvl w:val="0"/>
          <w:numId w:val="38"/>
        </w:numPr>
        <w:shd w:val="clear" w:color="auto" w:fill="FFFFFF"/>
        <w:rPr>
          <w:rFonts w:ascii="Garamond" w:hAnsi="Garamond"/>
        </w:rPr>
      </w:pPr>
      <w:r w:rsidRPr="009C0164">
        <w:rPr>
          <w:rFonts w:ascii="Garamond" w:hAnsi="Garamond"/>
        </w:rPr>
        <w:t>a request for compensation only</w:t>
      </w:r>
    </w:p>
    <w:p w:rsidRPr="009C0164" w:rsidR="00AA0C88" w:rsidP="00AA0C88" w:rsidRDefault="00AA0C88" w14:paraId="7FB6B8FC" w14:textId="77777777">
      <w:pPr>
        <w:numPr>
          <w:ilvl w:val="0"/>
          <w:numId w:val="38"/>
        </w:numPr>
        <w:shd w:val="clear" w:color="auto" w:fill="FFFFFF"/>
        <w:spacing w:before="100" w:beforeAutospacing="1" w:after="100" w:afterAutospacing="1"/>
        <w:rPr>
          <w:rFonts w:ascii="Garamond" w:hAnsi="Garamond"/>
        </w:rPr>
      </w:pPr>
      <w:r w:rsidRPr="009C0164">
        <w:rPr>
          <w:rFonts w:ascii="Garamond" w:hAnsi="Garamond"/>
        </w:rPr>
        <w:t>issues that are in court or have already been heard by a court or a tribunal</w:t>
      </w:r>
    </w:p>
    <w:p w:rsidRPr="009C0164" w:rsidR="00AA0C88" w:rsidP="00AA0C88" w:rsidRDefault="00AA0C88" w14:paraId="1FE394A2" w14:textId="77777777">
      <w:pPr>
        <w:numPr>
          <w:ilvl w:val="0"/>
          <w:numId w:val="38"/>
        </w:numPr>
        <w:shd w:val="clear" w:color="auto" w:fill="FFFFFF"/>
        <w:spacing w:before="100" w:beforeAutospacing="1" w:after="100" w:afterAutospacing="1"/>
        <w:rPr>
          <w:rFonts w:ascii="Garamond" w:hAnsi="Garamond"/>
        </w:rPr>
      </w:pPr>
      <w:r w:rsidRPr="009C0164">
        <w:rPr>
          <w:rFonts w:ascii="Garamond" w:hAnsi="Garamond"/>
        </w:rPr>
        <w:t>disagreement with a decision where a statutory right of appeal exists, for example in relation to council tax or planning</w:t>
      </w:r>
    </w:p>
    <w:p w:rsidRPr="009C0164" w:rsidR="00AA0C88" w:rsidP="001A1D09" w:rsidRDefault="00AA0C88" w14:paraId="78C9D2B4" w14:textId="77777777">
      <w:pPr>
        <w:numPr>
          <w:ilvl w:val="0"/>
          <w:numId w:val="38"/>
        </w:numPr>
        <w:shd w:val="clear" w:color="auto" w:fill="FFFFFF"/>
        <w:rPr>
          <w:rFonts w:ascii="Garamond" w:hAnsi="Garamond"/>
        </w:rPr>
      </w:pPr>
      <w:r w:rsidRPr="009C0164">
        <w:rPr>
          <w:rFonts w:ascii="Garamond" w:hAnsi="Garamond"/>
        </w:rPr>
        <w:t>an attempt to reopen a previously concluded complaint or to have a complaint reconsidered where we have already given our final decision.</w:t>
      </w:r>
    </w:p>
    <w:p w:rsidRPr="00615AA0" w:rsidR="00AA0C88" w:rsidP="00B06C6E" w:rsidRDefault="00AA0C88" w14:paraId="5BED0656" w14:textId="77777777">
      <w:pPr>
        <w:pStyle w:val="NormalWeb"/>
        <w:spacing w:before="0" w:beforeAutospacing="0" w:after="0" w:afterAutospacing="0"/>
        <w:jc w:val="both"/>
        <w:rPr>
          <w:rFonts w:ascii="Garamond" w:hAnsi="Garamond"/>
          <w:lang w:val="en"/>
        </w:rPr>
      </w:pPr>
    </w:p>
    <w:p w:rsidR="00AA0C88" w:rsidP="001A1D09" w:rsidRDefault="00B81BD3" w14:paraId="1D93BC36" w14:textId="77777777">
      <w:pPr>
        <w:pStyle w:val="NormalWeb"/>
        <w:spacing w:before="0" w:beforeAutospacing="0" w:after="0" w:afterAutospacing="0"/>
        <w:jc w:val="both"/>
        <w:rPr>
          <w:rFonts w:ascii="Garamond" w:hAnsi="Garamond"/>
          <w:b/>
        </w:rPr>
      </w:pPr>
      <w:r w:rsidRPr="001A1D09">
        <w:rPr>
          <w:rFonts w:ascii="Garamond" w:hAnsi="Garamond"/>
          <w:b/>
        </w:rPr>
        <w:t>Who can complain and can I get help to complain?</w:t>
      </w:r>
    </w:p>
    <w:p w:rsidR="00522DF7" w:rsidP="001A1D09" w:rsidRDefault="00522DF7" w14:paraId="7DAD3C1E" w14:textId="77777777">
      <w:pPr>
        <w:pStyle w:val="NormalWeb"/>
        <w:spacing w:before="0" w:beforeAutospacing="0" w:after="0" w:afterAutospacing="0"/>
        <w:jc w:val="both"/>
        <w:rPr>
          <w:rFonts w:ascii="Garamond" w:hAnsi="Garamond"/>
          <w:b/>
          <w:lang w:val="en"/>
        </w:rPr>
      </w:pPr>
    </w:p>
    <w:p w:rsidR="00E0482E" w:rsidP="00E0482E" w:rsidRDefault="00B81BD3" w14:paraId="56F8371D" w14:textId="77777777">
      <w:pPr>
        <w:pStyle w:val="NormalWeb"/>
        <w:numPr>
          <w:ilvl w:val="1"/>
          <w:numId w:val="16"/>
        </w:numPr>
        <w:spacing w:before="0" w:beforeAutospacing="0" w:after="0" w:afterAutospacing="0"/>
        <w:jc w:val="both"/>
        <w:rPr>
          <w:rFonts w:ascii="Garamond" w:hAnsi="Garamond"/>
          <w:b/>
          <w:lang w:val="en"/>
        </w:rPr>
      </w:pPr>
      <w:r w:rsidRPr="001A1D09">
        <w:rPr>
          <w:rFonts w:ascii="Garamond" w:hAnsi="Garamond"/>
        </w:rPr>
        <w:t xml:space="preserve">Anyone can make a complaint to us, including the representative of someone who is dissatisfied with our service. </w:t>
      </w:r>
      <w:r w:rsidR="005723EB">
        <w:rPr>
          <w:rFonts w:ascii="Garamond" w:hAnsi="Garamond"/>
        </w:rPr>
        <w:t xml:space="preserve"> </w:t>
      </w:r>
      <w:r w:rsidRPr="001A1D09">
        <w:rPr>
          <w:rFonts w:ascii="Garamond" w:hAnsi="Garamond"/>
        </w:rPr>
        <w:t xml:space="preserve">We understand that you may be unable, or reluctant, to make a complaint yourself. </w:t>
      </w:r>
      <w:r w:rsidR="005723EB">
        <w:rPr>
          <w:rFonts w:ascii="Garamond" w:hAnsi="Garamond"/>
        </w:rPr>
        <w:t xml:space="preserve"> </w:t>
      </w:r>
      <w:r w:rsidRPr="001A1D09">
        <w:rPr>
          <w:rFonts w:ascii="Garamond" w:hAnsi="Garamond"/>
        </w:rPr>
        <w:t>We can take complaints from a friend, relative, or an advocate.</w:t>
      </w:r>
    </w:p>
    <w:p w:rsidR="00E0482E" w:rsidP="00E0482E" w:rsidRDefault="00E0482E" w14:paraId="0FAC3468" w14:textId="77777777">
      <w:pPr>
        <w:pStyle w:val="NormalWeb"/>
        <w:spacing w:before="0" w:beforeAutospacing="0" w:after="0" w:afterAutospacing="0"/>
        <w:ind w:left="720"/>
        <w:jc w:val="both"/>
        <w:rPr>
          <w:rFonts w:ascii="Garamond" w:hAnsi="Garamond"/>
          <w:b/>
          <w:lang w:val="en"/>
        </w:rPr>
      </w:pPr>
    </w:p>
    <w:p w:rsidR="00E0482E" w:rsidP="00E0482E" w:rsidRDefault="00B81BD3" w14:paraId="2706B7EF" w14:textId="77777777">
      <w:pPr>
        <w:pStyle w:val="NormalWeb"/>
        <w:numPr>
          <w:ilvl w:val="1"/>
          <w:numId w:val="16"/>
        </w:numPr>
        <w:spacing w:before="0" w:beforeAutospacing="0" w:after="0" w:afterAutospacing="0"/>
        <w:jc w:val="both"/>
        <w:rPr>
          <w:rFonts w:ascii="Garamond" w:hAnsi="Garamond"/>
          <w:b/>
          <w:lang w:val="en"/>
        </w:rPr>
      </w:pPr>
      <w:r w:rsidRPr="00E0482E">
        <w:rPr>
          <w:rFonts w:ascii="Garamond" w:hAnsi="Garamond"/>
        </w:rPr>
        <w:t xml:space="preserve">If you are making a complaint on behalf of someone, we will respond directly to them unless you have permission from the person you are representing to act on their behalf. </w:t>
      </w:r>
      <w:r w:rsidRPr="00E0482E" w:rsidR="005723EB">
        <w:rPr>
          <w:rFonts w:ascii="Garamond" w:hAnsi="Garamond"/>
        </w:rPr>
        <w:t xml:space="preserve"> </w:t>
      </w:r>
      <w:r w:rsidRPr="00E0482E">
        <w:rPr>
          <w:rFonts w:ascii="Garamond" w:hAnsi="Garamond"/>
        </w:rPr>
        <w:t>We would require confirmation from the person you are complaining for that you will be acting as their representative, preferably written confirmation.</w:t>
      </w:r>
    </w:p>
    <w:p w:rsidR="00E0482E" w:rsidP="00E0482E" w:rsidRDefault="00E0482E" w14:paraId="47CB019F" w14:textId="77777777">
      <w:pPr>
        <w:pStyle w:val="ListParagraph"/>
        <w:rPr>
          <w:rFonts w:ascii="Garamond" w:hAnsi="Garamond"/>
        </w:rPr>
      </w:pPr>
    </w:p>
    <w:p w:rsidRPr="00E0482E" w:rsidR="00B81BD3" w:rsidP="00E0482E" w:rsidRDefault="00B81BD3" w14:paraId="1CB56412" w14:textId="0D0229B5">
      <w:pPr>
        <w:pStyle w:val="NormalWeb"/>
        <w:numPr>
          <w:ilvl w:val="1"/>
          <w:numId w:val="16"/>
        </w:numPr>
        <w:spacing w:before="0" w:beforeAutospacing="0" w:after="0" w:afterAutospacing="0"/>
        <w:jc w:val="both"/>
        <w:rPr>
          <w:rFonts w:ascii="Garamond" w:hAnsi="Garamond"/>
          <w:b/>
          <w:lang w:val="en"/>
        </w:rPr>
      </w:pPr>
      <w:r w:rsidRPr="00E0482E">
        <w:rPr>
          <w:rFonts w:ascii="Garamond" w:hAnsi="Garamond"/>
        </w:rPr>
        <w:t>If you would like assistance from an advocate, you can find out about advocates in your area by contacting the Scottish Independent Advocacy Alliance on 0131 510 9410 or on their website</w:t>
      </w:r>
      <w:r w:rsidRPr="00E0482E">
        <w:rPr>
          <w:rFonts w:ascii="Roboto" w:hAnsi="Roboto"/>
          <w:color w:val="333333"/>
          <w:sz w:val="23"/>
          <w:szCs w:val="23"/>
        </w:rPr>
        <w:t xml:space="preserve"> </w:t>
      </w:r>
      <w:r w:rsidRPr="00E0482E">
        <w:rPr>
          <w:rFonts w:ascii="Garamond" w:hAnsi="Garamond"/>
          <w:color w:val="333333"/>
        </w:rPr>
        <w:t>(</w:t>
      </w:r>
      <w:hyperlink w:history="1" r:id="rId27">
        <w:r w:rsidRPr="00E0482E">
          <w:rPr>
            <w:rStyle w:val="Hyperlink"/>
            <w:rFonts w:ascii="Garamond" w:hAnsi="Garamond"/>
            <w:b/>
            <w:bCs/>
            <w:color w:val="005B9C"/>
          </w:rPr>
          <w:t>www.siaa.org.uk</w:t>
        </w:r>
      </w:hyperlink>
      <w:r w:rsidRPr="00E0482E">
        <w:rPr>
          <w:rFonts w:ascii="Garamond" w:hAnsi="Garamond"/>
          <w:color w:val="333333"/>
        </w:rPr>
        <w:t>)</w:t>
      </w:r>
      <w:r w:rsidRPr="00E0482E" w:rsidR="00606FEC">
        <w:rPr>
          <w:rFonts w:ascii="Garamond" w:hAnsi="Garamond"/>
          <w:color w:val="333333"/>
        </w:rPr>
        <w:t>.</w:t>
      </w:r>
    </w:p>
    <w:p w:rsidRPr="00307173" w:rsidR="00AA0C88" w:rsidP="001A1D09" w:rsidRDefault="00AA0C88" w14:paraId="0A53F321" w14:textId="77777777">
      <w:pPr>
        <w:pStyle w:val="NormalWeb"/>
        <w:shd w:val="clear" w:color="auto" w:fill="FFFFFF"/>
        <w:spacing w:before="0" w:beforeAutospacing="0" w:after="0" w:afterAutospacing="0"/>
        <w:ind w:left="720"/>
        <w:rPr>
          <w:rFonts w:ascii="Garamond" w:hAnsi="Garamond"/>
          <w:color w:val="333333"/>
        </w:rPr>
      </w:pPr>
    </w:p>
    <w:p w:rsidR="00AA0C88" w:rsidP="001A1D09" w:rsidRDefault="00AA0C88" w14:paraId="30360682" w14:textId="3A6D8896">
      <w:pPr>
        <w:pStyle w:val="NormalWeb"/>
        <w:spacing w:before="0" w:beforeAutospacing="0" w:after="0" w:afterAutospacing="0"/>
        <w:jc w:val="both"/>
        <w:rPr>
          <w:rFonts w:ascii="Garamond" w:hAnsi="Garamond"/>
          <w:b/>
          <w:lang w:val="en"/>
        </w:rPr>
      </w:pPr>
      <w:r>
        <w:rPr>
          <w:rFonts w:ascii="Garamond" w:hAnsi="Garamond"/>
          <w:b/>
          <w:lang w:val="en"/>
        </w:rPr>
        <w:t>H</w:t>
      </w:r>
      <w:r w:rsidRPr="00723059" w:rsidR="009369BC">
        <w:rPr>
          <w:rFonts w:ascii="Garamond" w:hAnsi="Garamond"/>
          <w:b/>
          <w:lang w:val="en"/>
        </w:rPr>
        <w:t>ow lon</w:t>
      </w:r>
      <w:r w:rsidRPr="00723059" w:rsidR="00383003">
        <w:rPr>
          <w:rFonts w:ascii="Garamond" w:hAnsi="Garamond"/>
          <w:b/>
          <w:lang w:val="en"/>
        </w:rPr>
        <w:t>g do I have to make a complaint?</w:t>
      </w:r>
    </w:p>
    <w:p w:rsidRPr="00723059" w:rsidR="00522DF7" w:rsidP="001A1D09" w:rsidRDefault="00522DF7" w14:paraId="617EA034" w14:textId="77777777">
      <w:pPr>
        <w:pStyle w:val="NormalWeb"/>
        <w:spacing w:before="0" w:beforeAutospacing="0" w:after="0" w:afterAutospacing="0"/>
        <w:jc w:val="both"/>
        <w:rPr>
          <w:rFonts w:ascii="Garamond" w:hAnsi="Garamond"/>
          <w:b/>
          <w:lang w:val="en"/>
        </w:rPr>
      </w:pPr>
    </w:p>
    <w:p w:rsidR="0043074B" w:rsidP="301E5AE4" w:rsidRDefault="0043074B" w14:paraId="09FB1704" w14:textId="50EEA9C8" w14:noSpellErr="1">
      <w:pPr>
        <w:pStyle w:val="NormalWeb"/>
        <w:numPr>
          <w:ilvl w:val="1"/>
          <w:numId w:val="16"/>
        </w:numPr>
        <w:spacing w:before="0" w:beforeAutospacing="off" w:after="0" w:afterAutospacing="off"/>
        <w:jc w:val="both"/>
        <w:rPr>
          <w:rFonts w:ascii="Garamond" w:hAnsi="Garamond"/>
          <w:lang w:val="en-US"/>
        </w:rPr>
      </w:pPr>
      <w:r w:rsidRPr="301E5AE4" w:rsidR="0043074B">
        <w:rPr>
          <w:rFonts w:ascii="Garamond" w:hAnsi="Garamond"/>
          <w:lang w:val="en-US"/>
        </w:rPr>
        <w:t xml:space="preserve">Normally, you must make your complaint within twelve months of the event you want to complain about.  </w:t>
      </w:r>
    </w:p>
    <w:p w:rsidR="0043074B" w:rsidP="001A1D09" w:rsidRDefault="0043074B" w14:paraId="6EF42CDA" w14:textId="77777777">
      <w:pPr>
        <w:pStyle w:val="NormalWeb"/>
        <w:spacing w:before="0" w:beforeAutospacing="0" w:after="0" w:afterAutospacing="0"/>
        <w:ind w:left="720"/>
        <w:jc w:val="both"/>
        <w:rPr>
          <w:rFonts w:ascii="Garamond" w:hAnsi="Garamond"/>
          <w:lang w:val="en"/>
        </w:rPr>
      </w:pPr>
    </w:p>
    <w:p w:rsidRPr="00AA0C88" w:rsidR="009369BC" w:rsidP="00AA0C88" w:rsidRDefault="009369BC" w14:paraId="3253AA05" w14:textId="6A99BEA9">
      <w:pPr>
        <w:pStyle w:val="NormalWeb"/>
        <w:numPr>
          <w:ilvl w:val="1"/>
          <w:numId w:val="16"/>
        </w:numPr>
        <w:spacing w:before="0" w:beforeAutospacing="0" w:after="0" w:afterAutospacing="0"/>
        <w:jc w:val="both"/>
        <w:rPr>
          <w:rFonts w:ascii="Garamond" w:hAnsi="Garamond"/>
          <w:lang w:val="en"/>
        </w:rPr>
      </w:pPr>
      <w:r w:rsidRPr="00AA0C88">
        <w:rPr>
          <w:rFonts w:ascii="Garamond" w:hAnsi="Garamond"/>
          <w:lang w:val="en"/>
        </w:rPr>
        <w:t>In exceptional circumstances, we may be able to accept a complaint after th</w:t>
      </w:r>
      <w:r w:rsidR="005723EB">
        <w:rPr>
          <w:rFonts w:ascii="Garamond" w:hAnsi="Garamond"/>
          <w:lang w:val="en"/>
        </w:rPr>
        <w:t>e</w:t>
      </w:r>
      <w:r w:rsidRPr="00AA0C88">
        <w:rPr>
          <w:rFonts w:ascii="Garamond" w:hAnsi="Garamond"/>
          <w:lang w:val="en"/>
        </w:rPr>
        <w:t xml:space="preserve"> time limit. </w:t>
      </w:r>
      <w:r w:rsidRPr="00AA0C88" w:rsidR="00B81BD3">
        <w:rPr>
          <w:rFonts w:ascii="Garamond" w:hAnsi="Garamond"/>
          <w:lang w:val="en"/>
        </w:rPr>
        <w:t xml:space="preserve"> </w:t>
      </w:r>
      <w:r w:rsidRPr="00AA0C88">
        <w:rPr>
          <w:rFonts w:ascii="Garamond" w:hAnsi="Garamond"/>
          <w:lang w:val="en"/>
        </w:rPr>
        <w:t xml:space="preserve">If you feel that the time limit should not apply to your complaint, please tell us why. </w:t>
      </w:r>
    </w:p>
    <w:p w:rsidR="00AA0C88" w:rsidP="001A1D09" w:rsidRDefault="00AA0C88" w14:paraId="08108C1A" w14:textId="77777777">
      <w:pPr>
        <w:pStyle w:val="NormalWeb"/>
        <w:spacing w:before="0" w:beforeAutospacing="0" w:after="0" w:afterAutospacing="0"/>
        <w:ind w:left="720"/>
        <w:jc w:val="both"/>
        <w:rPr>
          <w:rFonts w:ascii="Garamond" w:hAnsi="Garamond"/>
          <w:lang w:val="en"/>
        </w:rPr>
      </w:pPr>
    </w:p>
    <w:p w:rsidR="00AA0C88" w:rsidP="001A1D09" w:rsidRDefault="00B81BD3" w14:paraId="19E5AE2B" w14:textId="00629576">
      <w:pPr>
        <w:pStyle w:val="NormalWeb"/>
        <w:spacing w:before="0" w:beforeAutospacing="0" w:after="0" w:afterAutospacing="0"/>
        <w:jc w:val="both"/>
        <w:rPr>
          <w:rFonts w:ascii="Garamond" w:hAnsi="Garamond"/>
          <w:b/>
        </w:rPr>
      </w:pPr>
      <w:r w:rsidRPr="001A1D09">
        <w:rPr>
          <w:rFonts w:ascii="Garamond" w:hAnsi="Garamond"/>
          <w:b/>
        </w:rPr>
        <w:t>When can I expect a response to my complaint about the Council?</w:t>
      </w:r>
    </w:p>
    <w:p w:rsidR="00522DF7" w:rsidP="001A1D09" w:rsidRDefault="00522DF7" w14:paraId="6FC78F56" w14:textId="77777777">
      <w:pPr>
        <w:pStyle w:val="NormalWeb"/>
        <w:spacing w:before="0" w:beforeAutospacing="0" w:after="0" w:afterAutospacing="0"/>
        <w:jc w:val="both"/>
        <w:rPr>
          <w:rFonts w:ascii="Garamond" w:hAnsi="Garamond"/>
          <w:b/>
        </w:rPr>
      </w:pPr>
    </w:p>
    <w:p w:rsidRPr="001A1D09" w:rsidR="00B81BD3" w:rsidP="00AA0C88" w:rsidRDefault="00B81BD3" w14:paraId="02DF3684" w14:textId="7DEF10F6">
      <w:pPr>
        <w:pStyle w:val="NormalWeb"/>
        <w:numPr>
          <w:ilvl w:val="1"/>
          <w:numId w:val="16"/>
        </w:numPr>
        <w:spacing w:before="0" w:beforeAutospacing="0" w:after="0" w:afterAutospacing="0"/>
        <w:jc w:val="both"/>
        <w:rPr>
          <w:rFonts w:ascii="Garamond" w:hAnsi="Garamond"/>
          <w:bCs/>
          <w:lang w:val="en"/>
        </w:rPr>
      </w:pPr>
      <w:bookmarkStart w:name="_Hlk138690209" w:id="2"/>
      <w:r w:rsidRPr="001A1D09">
        <w:rPr>
          <w:rFonts w:ascii="Garamond" w:hAnsi="Garamond"/>
        </w:rPr>
        <w:t>There are two stages within the Complaints Procedure.</w:t>
      </w:r>
    </w:p>
    <w:bookmarkEnd w:id="2"/>
    <w:p w:rsidRPr="001A1D09" w:rsidR="004F26C9" w:rsidP="001A1D09" w:rsidRDefault="004F26C9" w14:paraId="6EC87FFD" w14:textId="77777777">
      <w:pPr>
        <w:pStyle w:val="NormalWeb"/>
        <w:spacing w:before="0" w:beforeAutospacing="0" w:after="0" w:afterAutospacing="0"/>
        <w:ind w:left="720"/>
        <w:jc w:val="both"/>
        <w:rPr>
          <w:rFonts w:ascii="Garamond" w:hAnsi="Garamond"/>
          <w:bCs/>
          <w:lang w:val="en"/>
        </w:rPr>
      </w:pPr>
    </w:p>
    <w:p w:rsidRPr="001A1D09" w:rsidR="00404B3D" w:rsidP="001A1D09" w:rsidRDefault="00C8669A" w14:paraId="30BFA8F4" w14:textId="06EB1DF9">
      <w:pPr>
        <w:pStyle w:val="NormalWeb"/>
        <w:spacing w:before="0" w:beforeAutospacing="0" w:after="0" w:afterAutospacing="0"/>
        <w:ind w:left="720"/>
        <w:jc w:val="both"/>
        <w:rPr>
          <w:rFonts w:ascii="Garamond" w:hAnsi="Garamond"/>
          <w:bCs/>
          <w:lang w:val="en"/>
        </w:rPr>
      </w:pPr>
      <w:r>
        <w:rPr>
          <w:rFonts w:ascii="Garamond" w:hAnsi="Garamond"/>
          <w:b/>
          <w:lang w:val="en"/>
        </w:rPr>
        <w:t xml:space="preserve">Stage one:  </w:t>
      </w:r>
      <w:r w:rsidR="005723EB">
        <w:rPr>
          <w:rFonts w:ascii="Garamond" w:hAnsi="Garamond"/>
          <w:b/>
          <w:lang w:val="en"/>
        </w:rPr>
        <w:t>F</w:t>
      </w:r>
      <w:r>
        <w:rPr>
          <w:rFonts w:ascii="Garamond" w:hAnsi="Garamond"/>
          <w:b/>
          <w:lang w:val="en"/>
        </w:rPr>
        <w:t xml:space="preserve">rontline </w:t>
      </w:r>
    </w:p>
    <w:p w:rsidRPr="001A1D09" w:rsidR="00C8669A" w:rsidP="00C8669A" w:rsidRDefault="00C8669A" w14:paraId="062E1C3A" w14:textId="20F60DBC">
      <w:pPr>
        <w:pStyle w:val="NormalWeb"/>
        <w:numPr>
          <w:ilvl w:val="1"/>
          <w:numId w:val="16"/>
        </w:numPr>
        <w:spacing w:before="0" w:beforeAutospacing="0" w:after="0" w:afterAutospacing="0"/>
        <w:jc w:val="both"/>
        <w:rPr>
          <w:rFonts w:ascii="Garamond" w:hAnsi="Garamond"/>
          <w:bCs/>
          <w:lang w:val="en"/>
        </w:rPr>
      </w:pPr>
      <w:r w:rsidRPr="00C8669A">
        <w:rPr>
          <w:rFonts w:ascii="Garamond" w:hAnsi="Garamond"/>
          <w:bCs/>
          <w:lang w:val="en"/>
        </w:rPr>
        <w:t xml:space="preserve">We aim </w:t>
      </w:r>
      <w:r w:rsidRPr="00C8669A">
        <w:rPr>
          <w:rFonts w:ascii="Garamond" w:hAnsi="Garamond"/>
        </w:rPr>
        <w:t xml:space="preserve">to resolve complaints quickly. </w:t>
      </w:r>
      <w:r w:rsidR="005723EB">
        <w:rPr>
          <w:rFonts w:ascii="Garamond" w:hAnsi="Garamond"/>
        </w:rPr>
        <w:t xml:space="preserve"> </w:t>
      </w:r>
      <w:r w:rsidRPr="00C8669A">
        <w:rPr>
          <w:rFonts w:ascii="Garamond" w:hAnsi="Garamond"/>
        </w:rPr>
        <w:t xml:space="preserve">We will give you our decision at Stage One in five working days or less unless there are exceptional circumstances. </w:t>
      </w:r>
      <w:r w:rsidR="005723EB">
        <w:rPr>
          <w:rFonts w:ascii="Garamond" w:hAnsi="Garamond"/>
        </w:rPr>
        <w:t xml:space="preserve"> </w:t>
      </w:r>
      <w:r w:rsidRPr="00C8669A">
        <w:rPr>
          <w:rFonts w:ascii="Garamond" w:hAnsi="Garamond"/>
        </w:rPr>
        <w:t>If we require longer than 5 working days, we will inform you and provide you with a revised timescale</w:t>
      </w:r>
      <w:r>
        <w:rPr>
          <w:rFonts w:ascii="Garamond" w:hAnsi="Garamond"/>
        </w:rPr>
        <w:t xml:space="preserve">. </w:t>
      </w:r>
    </w:p>
    <w:p w:rsidRPr="001A1D09" w:rsidR="00C8669A" w:rsidP="001A1D09" w:rsidRDefault="00C8669A" w14:paraId="71E551BE" w14:textId="77777777">
      <w:pPr>
        <w:pStyle w:val="NormalWeb"/>
        <w:spacing w:before="0" w:beforeAutospacing="0" w:after="0" w:afterAutospacing="0"/>
        <w:ind w:left="720"/>
        <w:jc w:val="both"/>
        <w:rPr>
          <w:rFonts w:ascii="Garamond" w:hAnsi="Garamond"/>
          <w:bCs/>
          <w:lang w:val="en"/>
        </w:rPr>
      </w:pPr>
    </w:p>
    <w:p w:rsidRPr="001A1D09" w:rsidR="00C8669A" w:rsidP="00C8669A" w:rsidRDefault="00C8669A" w14:paraId="66F3D78D" w14:textId="66D6FCEB">
      <w:pPr>
        <w:pStyle w:val="NormalWeb"/>
        <w:numPr>
          <w:ilvl w:val="1"/>
          <w:numId w:val="16"/>
        </w:numPr>
        <w:spacing w:before="0" w:beforeAutospacing="0" w:after="0" w:afterAutospacing="0"/>
        <w:jc w:val="both"/>
        <w:rPr>
          <w:rFonts w:ascii="Garamond" w:hAnsi="Garamond"/>
          <w:bCs/>
          <w:lang w:val="en"/>
        </w:rPr>
      </w:pPr>
      <w:r w:rsidRPr="00C8669A">
        <w:rPr>
          <w:rFonts w:ascii="Garamond" w:hAnsi="Garamond"/>
          <w:bCs/>
          <w:lang w:val="en"/>
        </w:rPr>
        <w:t>If</w:t>
      </w:r>
      <w:r w:rsidRPr="00C8669A">
        <w:rPr>
          <w:rFonts w:ascii="Garamond" w:hAnsi="Garamond"/>
        </w:rPr>
        <w:t xml:space="preserve"> we can't resolve your complaint at this stage, we will explain why and tell you what you can do next, which may be to take your complaint to the next stage in the complaints process.</w:t>
      </w:r>
    </w:p>
    <w:p w:rsidR="00C8669A" w:rsidP="001A1D09" w:rsidRDefault="00C8669A" w14:paraId="1C94E801" w14:textId="77777777">
      <w:pPr>
        <w:pStyle w:val="ListParagraph"/>
        <w:rPr>
          <w:rFonts w:ascii="Garamond" w:hAnsi="Garamond"/>
          <w:bCs/>
          <w:lang w:val="en"/>
        </w:rPr>
      </w:pPr>
    </w:p>
    <w:p w:rsidR="0061546E" w:rsidP="001A1D09" w:rsidRDefault="0061546E" w14:paraId="62D77D41" w14:textId="77777777">
      <w:pPr>
        <w:pStyle w:val="NormalWeb"/>
        <w:spacing w:before="0" w:beforeAutospacing="0" w:after="0" w:afterAutospacing="0"/>
        <w:ind w:left="720"/>
        <w:jc w:val="both"/>
        <w:rPr>
          <w:rFonts w:ascii="Garamond" w:hAnsi="Garamond"/>
          <w:b/>
          <w:lang w:val="en"/>
        </w:rPr>
      </w:pPr>
    </w:p>
    <w:p w:rsidR="0061546E" w:rsidP="001A1D09" w:rsidRDefault="0061546E" w14:paraId="45A10C7F" w14:textId="77777777">
      <w:pPr>
        <w:pStyle w:val="NormalWeb"/>
        <w:spacing w:before="0" w:beforeAutospacing="0" w:after="0" w:afterAutospacing="0"/>
        <w:ind w:left="720"/>
        <w:jc w:val="both"/>
        <w:rPr>
          <w:rFonts w:ascii="Garamond" w:hAnsi="Garamond"/>
          <w:b/>
          <w:lang w:val="en"/>
        </w:rPr>
      </w:pPr>
    </w:p>
    <w:p w:rsidRPr="001A1D09" w:rsidR="00C8669A" w:rsidP="001A1D09" w:rsidRDefault="00C8669A" w14:paraId="60B1B5B6" w14:textId="7FED173A">
      <w:pPr>
        <w:pStyle w:val="NormalWeb"/>
        <w:spacing w:before="0" w:beforeAutospacing="0" w:after="0" w:afterAutospacing="0"/>
        <w:ind w:left="720"/>
        <w:jc w:val="both"/>
        <w:rPr>
          <w:rFonts w:ascii="Garamond" w:hAnsi="Garamond"/>
          <w:b/>
          <w:lang w:val="en"/>
        </w:rPr>
      </w:pPr>
      <w:r>
        <w:rPr>
          <w:rFonts w:ascii="Garamond" w:hAnsi="Garamond"/>
          <w:b/>
          <w:lang w:val="en"/>
        </w:rPr>
        <w:t xml:space="preserve">Stage two:  </w:t>
      </w:r>
      <w:r w:rsidR="005723EB">
        <w:rPr>
          <w:rFonts w:ascii="Garamond" w:hAnsi="Garamond"/>
          <w:b/>
          <w:lang w:val="en"/>
        </w:rPr>
        <w:t>I</w:t>
      </w:r>
      <w:r>
        <w:rPr>
          <w:rFonts w:ascii="Garamond" w:hAnsi="Garamond"/>
          <w:b/>
          <w:lang w:val="en"/>
        </w:rPr>
        <w:t>nvestigation</w:t>
      </w:r>
    </w:p>
    <w:p w:rsidRPr="001A1D09" w:rsidR="00C8669A" w:rsidRDefault="00C8669A" w14:paraId="48E611A0" w14:textId="10433E5B">
      <w:pPr>
        <w:pStyle w:val="NormalWeb"/>
        <w:numPr>
          <w:ilvl w:val="1"/>
          <w:numId w:val="16"/>
        </w:numPr>
        <w:spacing w:before="0" w:beforeAutospacing="0" w:after="0" w:afterAutospacing="0"/>
        <w:jc w:val="both"/>
        <w:rPr>
          <w:rFonts w:ascii="Garamond" w:hAnsi="Garamond"/>
          <w:bCs/>
          <w:lang w:val="en"/>
        </w:rPr>
      </w:pPr>
      <w:r w:rsidRPr="00C8669A">
        <w:rPr>
          <w:rFonts w:ascii="Garamond" w:hAnsi="Garamond"/>
          <w:shd w:val="clear" w:color="auto" w:fill="FFFFFF"/>
        </w:rPr>
        <w:t xml:space="preserve">When using Stage Two we will acknowledge receipt of your complaint within three working days. </w:t>
      </w:r>
      <w:r w:rsidR="005723EB">
        <w:rPr>
          <w:rFonts w:ascii="Garamond" w:hAnsi="Garamond"/>
          <w:shd w:val="clear" w:color="auto" w:fill="FFFFFF"/>
        </w:rPr>
        <w:t xml:space="preserve"> </w:t>
      </w:r>
      <w:r w:rsidRPr="00C8669A">
        <w:rPr>
          <w:rFonts w:ascii="Garamond" w:hAnsi="Garamond"/>
          <w:shd w:val="clear" w:color="auto" w:fill="FFFFFF"/>
        </w:rPr>
        <w:t xml:space="preserve">We will provide a full response as soon as possible and within 20 working days. </w:t>
      </w:r>
      <w:r w:rsidR="005723EB">
        <w:rPr>
          <w:rFonts w:ascii="Garamond" w:hAnsi="Garamond"/>
          <w:shd w:val="clear" w:color="auto" w:fill="FFFFFF"/>
        </w:rPr>
        <w:t xml:space="preserve"> </w:t>
      </w:r>
      <w:r w:rsidRPr="00C8669A">
        <w:rPr>
          <w:rFonts w:ascii="Garamond" w:hAnsi="Garamond"/>
          <w:shd w:val="clear" w:color="auto" w:fill="FFFFFF"/>
        </w:rPr>
        <w:t>If our investigation takes longer, we will tell you and agree on revised time limits and keep you updated on progress</w:t>
      </w:r>
      <w:r w:rsidRPr="00C8669A">
        <w:rPr>
          <w:rFonts w:ascii="Roboto" w:hAnsi="Roboto"/>
          <w:color w:val="333333"/>
          <w:sz w:val="23"/>
          <w:szCs w:val="23"/>
          <w:shd w:val="clear" w:color="auto" w:fill="FFFFFF"/>
        </w:rPr>
        <w:t>.</w:t>
      </w:r>
    </w:p>
    <w:p w:rsidRPr="00B12CF2" w:rsidR="00395125" w:rsidP="00395125" w:rsidRDefault="00395125" w14:paraId="30B946C9" w14:textId="6EAC2C53">
      <w:pPr>
        <w:pStyle w:val="NormalWeb"/>
        <w:spacing w:before="0" w:beforeAutospacing="0" w:after="0" w:afterAutospacing="0"/>
        <w:jc w:val="both"/>
        <w:rPr>
          <w:rFonts w:ascii="Garamond" w:hAnsi="Garamond"/>
          <w:b/>
          <w:bCs/>
          <w:color w:val="333333"/>
          <w:shd w:val="clear" w:color="auto" w:fill="FFFFFF"/>
        </w:rPr>
      </w:pPr>
    </w:p>
    <w:p w:rsidR="00395125" w:rsidP="001A1D09" w:rsidRDefault="00395125" w14:paraId="295C7CE7" w14:textId="77777777">
      <w:pPr>
        <w:pStyle w:val="Heading3"/>
        <w:shd w:val="clear" w:color="auto" w:fill="FFFFFF"/>
        <w:spacing w:before="0" w:after="0"/>
        <w:rPr>
          <w:rFonts w:ascii="Garamond" w:hAnsi="Garamond"/>
          <w:sz w:val="24"/>
          <w:szCs w:val="24"/>
        </w:rPr>
      </w:pPr>
      <w:r w:rsidRPr="00874CA7">
        <w:rPr>
          <w:rFonts w:ascii="Garamond" w:hAnsi="Garamond"/>
          <w:sz w:val="24"/>
          <w:szCs w:val="24"/>
        </w:rPr>
        <w:t>Is there an independent, impartial organisation that can investigate my complaint against the Council?</w:t>
      </w:r>
    </w:p>
    <w:p w:rsidRPr="00522DF7" w:rsidR="00522DF7" w:rsidP="00522DF7" w:rsidRDefault="00522DF7" w14:paraId="141229D2" w14:textId="77777777">
      <w:pPr>
        <w:rPr>
          <w:rFonts w:ascii="Garamond" w:hAnsi="Garamond"/>
        </w:rPr>
      </w:pPr>
    </w:p>
    <w:p w:rsidRPr="001A1D09" w:rsidR="00395125" w:rsidRDefault="00395125" w14:paraId="094926A2" w14:textId="3AE3B3EA">
      <w:pPr>
        <w:pStyle w:val="NormalWeb"/>
        <w:numPr>
          <w:ilvl w:val="1"/>
          <w:numId w:val="16"/>
        </w:numPr>
        <w:spacing w:before="0" w:beforeAutospacing="0" w:after="0" w:afterAutospacing="0"/>
        <w:jc w:val="both"/>
        <w:rPr>
          <w:rFonts w:ascii="Garamond" w:hAnsi="Garamond"/>
          <w:bCs/>
          <w:lang w:val="en"/>
        </w:rPr>
      </w:pPr>
      <w:r>
        <w:rPr>
          <w:rFonts w:ascii="Garamond" w:hAnsi="Garamond"/>
          <w:shd w:val="clear" w:color="auto" w:fill="FFFFFF"/>
        </w:rPr>
        <w:t>We will make every effort to resolve any problems or complaints that you may have about the Council or any of our services.  However, on the rare occasions when people remain dissatisfied, they can ask the following independent, impartial organisations to investigate</w:t>
      </w:r>
      <w:r w:rsidR="004F26C9">
        <w:rPr>
          <w:rFonts w:ascii="Garamond" w:hAnsi="Garamond"/>
          <w:shd w:val="clear" w:color="auto" w:fill="FFFFFF"/>
        </w:rPr>
        <w:t xml:space="preserve">.  </w:t>
      </w:r>
      <w:r>
        <w:rPr>
          <w:rFonts w:ascii="Garamond" w:hAnsi="Garamond"/>
          <w:shd w:val="clear" w:color="auto" w:fill="FFFFFF"/>
        </w:rPr>
        <w:t xml:space="preserve"> </w:t>
      </w:r>
    </w:p>
    <w:p w:rsidRPr="001A1D09" w:rsidR="0055770B" w:rsidP="001A1D09" w:rsidRDefault="0055770B" w14:paraId="5D562134" w14:textId="77777777">
      <w:pPr>
        <w:pStyle w:val="NormalWeb"/>
        <w:spacing w:before="0" w:beforeAutospacing="0" w:after="0" w:afterAutospacing="0"/>
        <w:ind w:left="720"/>
        <w:jc w:val="both"/>
        <w:rPr>
          <w:rFonts w:ascii="Garamond" w:hAnsi="Garamond"/>
          <w:bCs/>
          <w:lang w:val="en"/>
        </w:rPr>
      </w:pPr>
    </w:p>
    <w:p w:rsidRPr="001A1D09" w:rsidR="004F26C9" w:rsidRDefault="004F26C9" w14:paraId="4C79E99B" w14:textId="73D12B0F">
      <w:pPr>
        <w:pStyle w:val="NormalWeb"/>
        <w:numPr>
          <w:ilvl w:val="1"/>
          <w:numId w:val="16"/>
        </w:numPr>
        <w:spacing w:before="0" w:beforeAutospacing="0" w:after="0" w:afterAutospacing="0"/>
        <w:jc w:val="both"/>
        <w:rPr>
          <w:rFonts w:ascii="Garamond" w:hAnsi="Garamond"/>
          <w:bCs/>
          <w:lang w:val="en"/>
        </w:rPr>
      </w:pPr>
      <w:r w:rsidRPr="001A1D09">
        <w:rPr>
          <w:rFonts w:ascii="Garamond" w:hAnsi="Garamond"/>
        </w:rPr>
        <w:t>As a factored homeowner, depending on the nature of the complaint, you will be able to appeal to the First Tier Tribunal</w:t>
      </w:r>
      <w:r w:rsidR="00E07BDE">
        <w:rPr>
          <w:rFonts w:ascii="Garamond" w:hAnsi="Garamond"/>
        </w:rPr>
        <w:t>:  Housing and Property Chamber</w:t>
      </w:r>
      <w:r w:rsidRPr="001A1D09">
        <w:rPr>
          <w:rFonts w:ascii="Garamond" w:hAnsi="Garamond"/>
        </w:rPr>
        <w:t xml:space="preserve"> and the Scottish Public Services Ombudsman:  we will let you know your right of appeal.  You can use this right of appeal if you are still dissatisfied with our decision or the way we dealt with your complaint.   </w:t>
      </w:r>
    </w:p>
    <w:p w:rsidR="00C8669A" w:rsidP="001A1D09" w:rsidRDefault="00C8669A" w14:paraId="59238FA0" w14:textId="7C028B54">
      <w:pPr>
        <w:pStyle w:val="Heading2"/>
        <w:spacing w:before="0" w:beforeAutospacing="0" w:after="0" w:afterAutospacing="0"/>
        <w:jc w:val="both"/>
        <w:rPr>
          <w:rFonts w:ascii="Garamond" w:hAnsi="Garamond"/>
          <w:sz w:val="24"/>
          <w:szCs w:val="24"/>
          <w:lang w:val="en"/>
        </w:rPr>
      </w:pPr>
    </w:p>
    <w:p w:rsidR="00C8669A" w:rsidP="001A1D09" w:rsidRDefault="00C8669A" w14:paraId="138FBF23" w14:textId="12A57C5C">
      <w:pPr>
        <w:pStyle w:val="Heading2"/>
        <w:spacing w:before="0" w:beforeAutospacing="0" w:after="0" w:afterAutospacing="0"/>
        <w:jc w:val="both"/>
        <w:rPr>
          <w:rFonts w:ascii="Garamond" w:hAnsi="Garamond"/>
          <w:sz w:val="24"/>
          <w:szCs w:val="24"/>
          <w:lang w:val="en"/>
        </w:rPr>
      </w:pPr>
      <w:r>
        <w:rPr>
          <w:rFonts w:ascii="Garamond" w:hAnsi="Garamond"/>
          <w:sz w:val="24"/>
          <w:szCs w:val="24"/>
          <w:lang w:val="en"/>
        </w:rPr>
        <w:t>First-tier Tribunal for Scotland</w:t>
      </w:r>
      <w:r w:rsidR="008F08AD">
        <w:rPr>
          <w:rFonts w:ascii="Garamond" w:hAnsi="Garamond"/>
          <w:sz w:val="24"/>
          <w:szCs w:val="24"/>
          <w:lang w:val="en"/>
        </w:rPr>
        <w:t xml:space="preserve">:  </w:t>
      </w:r>
      <w:r>
        <w:rPr>
          <w:rFonts w:ascii="Garamond" w:hAnsi="Garamond"/>
          <w:sz w:val="24"/>
          <w:szCs w:val="24"/>
          <w:lang w:val="en"/>
        </w:rPr>
        <w:t>Housing &amp; Property Chamber</w:t>
      </w:r>
    </w:p>
    <w:p w:rsidR="00522DF7" w:rsidP="001A1D09" w:rsidRDefault="00522DF7" w14:paraId="751EC903" w14:textId="77777777">
      <w:pPr>
        <w:pStyle w:val="Heading2"/>
        <w:spacing w:before="0" w:beforeAutospacing="0" w:after="0" w:afterAutospacing="0"/>
        <w:jc w:val="both"/>
        <w:rPr>
          <w:rFonts w:ascii="Garamond" w:hAnsi="Garamond"/>
          <w:sz w:val="24"/>
          <w:szCs w:val="24"/>
          <w:lang w:val="en"/>
        </w:rPr>
      </w:pPr>
    </w:p>
    <w:p w:rsidRPr="00E0482E" w:rsidR="00E0482E" w:rsidP="301E5AE4" w:rsidRDefault="00E0482E" w14:paraId="69B1AA0E" w14:textId="77777777" w14:noSpellErr="1">
      <w:pPr>
        <w:pStyle w:val="Heading2"/>
        <w:numPr>
          <w:ilvl w:val="1"/>
          <w:numId w:val="16"/>
        </w:numPr>
        <w:spacing w:before="0" w:beforeAutospacing="off" w:after="0" w:afterAutospacing="off"/>
        <w:jc w:val="both"/>
        <w:rPr>
          <w:rFonts w:ascii="Garamond" w:hAnsi="Garamond"/>
          <w:b w:val="0"/>
          <w:bCs w:val="0"/>
          <w:sz w:val="24"/>
          <w:szCs w:val="24"/>
          <w:lang w:val="en-US"/>
        </w:rPr>
      </w:pPr>
      <w:r w:rsidRPr="301E5AE4" w:rsidR="00E0482E">
        <w:rPr>
          <w:rFonts w:ascii="Garamond" w:hAnsi="Garamond"/>
          <w:b w:val="0"/>
          <w:bCs w:val="0"/>
          <w:sz w:val="24"/>
          <w:szCs w:val="24"/>
          <w:lang w:val="en-US"/>
        </w:rPr>
        <w:t>The Housing and Property Chamber determines applications from homeowners in relation to disputes between them and their property factor in relation to the property factors’ statutory duties and compliance with the Property Factors' Code of Conduct.</w:t>
      </w:r>
    </w:p>
    <w:p w:rsidR="00E0482E" w:rsidP="00E0482E" w:rsidRDefault="00E0482E" w14:paraId="2644565B" w14:textId="77777777">
      <w:pPr>
        <w:pStyle w:val="Heading2"/>
        <w:spacing w:before="0" w:beforeAutospacing="0" w:after="0" w:afterAutospacing="0"/>
        <w:ind w:left="720"/>
        <w:jc w:val="both"/>
        <w:rPr>
          <w:rFonts w:ascii="Garamond" w:hAnsi="Garamond"/>
          <w:b w:val="0"/>
          <w:bCs w:val="0"/>
          <w:sz w:val="24"/>
          <w:szCs w:val="24"/>
          <w:lang w:val="en"/>
        </w:rPr>
      </w:pPr>
    </w:p>
    <w:p w:rsidR="00E0482E" w:rsidP="00E0482E" w:rsidRDefault="001E4447" w14:paraId="6B416AC2" w14:textId="6191E7AF">
      <w:pPr>
        <w:pStyle w:val="Heading2"/>
        <w:numPr>
          <w:ilvl w:val="1"/>
          <w:numId w:val="16"/>
        </w:numPr>
        <w:spacing w:before="0" w:beforeAutospacing="0" w:after="0" w:afterAutospacing="0"/>
        <w:jc w:val="both"/>
        <w:rPr>
          <w:rFonts w:ascii="Garamond" w:hAnsi="Garamond"/>
          <w:b w:val="0"/>
          <w:bCs w:val="0"/>
          <w:sz w:val="24"/>
          <w:szCs w:val="24"/>
          <w:lang w:val="en"/>
        </w:rPr>
      </w:pPr>
      <w:r>
        <w:rPr>
          <w:rFonts w:ascii="Garamond" w:hAnsi="Garamond"/>
          <w:b w:val="0"/>
          <w:bCs w:val="0"/>
          <w:sz w:val="24"/>
          <w:szCs w:val="24"/>
          <w:lang w:val="en"/>
        </w:rPr>
        <w:t>There are only two circumstances a factored homeowner can appeal</w:t>
      </w:r>
      <w:r w:rsidRPr="001A1D09" w:rsidR="00C8669A">
        <w:rPr>
          <w:rFonts w:ascii="Garamond" w:hAnsi="Garamond"/>
          <w:b w:val="0"/>
          <w:bCs w:val="0"/>
          <w:sz w:val="24"/>
          <w:szCs w:val="24"/>
          <w:lang w:val="en"/>
        </w:rPr>
        <w:t xml:space="preserve"> to the Housing &amp; Property Chamber</w:t>
      </w:r>
      <w:r w:rsidR="00D225C7">
        <w:rPr>
          <w:rFonts w:ascii="Garamond" w:hAnsi="Garamond"/>
          <w:b w:val="0"/>
          <w:bCs w:val="0"/>
          <w:sz w:val="24"/>
          <w:szCs w:val="24"/>
          <w:lang w:val="en"/>
        </w:rPr>
        <w:t>, where:</w:t>
      </w:r>
      <w:r w:rsidR="00E07BDE">
        <w:rPr>
          <w:rFonts w:ascii="Garamond" w:hAnsi="Garamond"/>
          <w:b w:val="0"/>
          <w:bCs w:val="0"/>
          <w:sz w:val="24"/>
          <w:szCs w:val="24"/>
          <w:lang w:val="en"/>
        </w:rPr>
        <w:t xml:space="preserve"> </w:t>
      </w:r>
    </w:p>
    <w:p w:rsidR="0092621F" w:rsidP="00D225C7" w:rsidRDefault="0092621F" w14:paraId="274CED91" w14:textId="0F751A04">
      <w:pPr>
        <w:pStyle w:val="NormalWeb"/>
        <w:spacing w:before="0" w:beforeAutospacing="0" w:after="0" w:afterAutospacing="0"/>
        <w:jc w:val="both"/>
        <w:rPr>
          <w:rFonts w:ascii="Garamond" w:hAnsi="Garamond"/>
        </w:rPr>
      </w:pPr>
    </w:p>
    <w:p w:rsidR="003A4F3C" w:rsidP="001A1D09" w:rsidRDefault="003A4F3C" w14:paraId="51EF9C68" w14:textId="662F79EE">
      <w:pPr>
        <w:pStyle w:val="NormalWeb"/>
        <w:numPr>
          <w:ilvl w:val="0"/>
          <w:numId w:val="41"/>
        </w:numPr>
        <w:spacing w:before="0" w:beforeAutospacing="0" w:after="0" w:afterAutospacing="0"/>
        <w:jc w:val="both"/>
        <w:rPr>
          <w:rFonts w:ascii="Garamond" w:hAnsi="Garamond"/>
        </w:rPr>
      </w:pPr>
      <w:r>
        <w:rPr>
          <w:rFonts w:ascii="Garamond" w:hAnsi="Garamond"/>
        </w:rPr>
        <w:t>The property factor is not complying with the Property Factor Code of Conduct</w:t>
      </w:r>
    </w:p>
    <w:p w:rsidR="003A4F3C" w:rsidP="001A1D09" w:rsidRDefault="003A4F3C" w14:paraId="62E18253" w14:textId="00C902D8">
      <w:pPr>
        <w:pStyle w:val="NormalWeb"/>
        <w:numPr>
          <w:ilvl w:val="0"/>
          <w:numId w:val="41"/>
        </w:numPr>
        <w:spacing w:before="0" w:beforeAutospacing="0" w:after="0" w:afterAutospacing="0"/>
        <w:jc w:val="both"/>
        <w:rPr>
          <w:rFonts w:ascii="Garamond" w:hAnsi="Garamond"/>
        </w:rPr>
      </w:pPr>
      <w:r>
        <w:rPr>
          <w:rFonts w:ascii="Garamond" w:hAnsi="Garamond"/>
        </w:rPr>
        <w:t>The property factor is not carrying out their duties as a property factor</w:t>
      </w:r>
    </w:p>
    <w:p w:rsidR="003A4F3C" w:rsidRDefault="003A4F3C" w14:paraId="610E2547" w14:textId="77777777">
      <w:pPr>
        <w:pStyle w:val="NormalWeb"/>
        <w:spacing w:before="0" w:beforeAutospacing="0" w:after="0" w:afterAutospacing="0"/>
        <w:ind w:firstLine="720"/>
        <w:jc w:val="both"/>
        <w:rPr>
          <w:rFonts w:ascii="Garamond" w:hAnsi="Garamond"/>
        </w:rPr>
      </w:pPr>
    </w:p>
    <w:p w:rsidR="003A4F3C" w:rsidRDefault="003A4F3C" w14:paraId="47AF938C" w14:textId="42A36E60">
      <w:pPr>
        <w:pStyle w:val="NormalWeb"/>
        <w:spacing w:before="0" w:beforeAutospacing="0" w:after="0" w:afterAutospacing="0"/>
        <w:ind w:firstLine="720"/>
        <w:jc w:val="both"/>
        <w:rPr>
          <w:rFonts w:ascii="Garamond" w:hAnsi="Garamond"/>
        </w:rPr>
      </w:pPr>
      <w:r>
        <w:rPr>
          <w:rFonts w:ascii="Garamond" w:hAnsi="Garamond"/>
        </w:rPr>
        <w:t xml:space="preserve">You can appeal to the </w:t>
      </w:r>
      <w:r w:rsidR="001E4447">
        <w:rPr>
          <w:rFonts w:ascii="Garamond" w:hAnsi="Garamond"/>
        </w:rPr>
        <w:t>Housing and Property Chamber</w:t>
      </w:r>
      <w:r>
        <w:rPr>
          <w:rFonts w:ascii="Garamond" w:hAnsi="Garamond"/>
        </w:rPr>
        <w:t xml:space="preserve"> if: </w:t>
      </w:r>
    </w:p>
    <w:p w:rsidRPr="00E61A33" w:rsidR="0092621F" w:rsidP="001A1D09" w:rsidRDefault="0092621F" w14:paraId="4D42A1D3" w14:textId="77777777">
      <w:pPr>
        <w:pStyle w:val="NormalWeb"/>
        <w:numPr>
          <w:ilvl w:val="1"/>
          <w:numId w:val="42"/>
        </w:numPr>
        <w:spacing w:before="0" w:beforeAutospacing="0" w:after="0" w:afterAutospacing="0"/>
        <w:jc w:val="both"/>
        <w:rPr>
          <w:rFonts w:ascii="Garamond" w:hAnsi="Garamond"/>
        </w:rPr>
      </w:pPr>
      <w:r w:rsidRPr="00E61A33">
        <w:rPr>
          <w:rFonts w:ascii="Garamond" w:hAnsi="Garamond"/>
        </w:rPr>
        <w:t xml:space="preserve">you have notified the Council in writing of the reasons why you consider </w:t>
      </w:r>
      <w:r w:rsidRPr="00CF5296" w:rsidR="000F18C7">
        <w:rPr>
          <w:rFonts w:ascii="Garamond" w:hAnsi="Garamond"/>
        </w:rPr>
        <w:t>the Council</w:t>
      </w:r>
      <w:r w:rsidRPr="00E61A33">
        <w:rPr>
          <w:rFonts w:ascii="Garamond" w:hAnsi="Garamond"/>
        </w:rPr>
        <w:t xml:space="preserve"> has failed to carry out its factoring duties or failed to comply with the Code of Conduct; and</w:t>
      </w:r>
    </w:p>
    <w:p w:rsidRPr="00E61A33" w:rsidR="0092621F" w:rsidP="001A1D09" w:rsidRDefault="0092621F" w14:paraId="104706CE" w14:textId="77777777">
      <w:pPr>
        <w:pStyle w:val="NormalWeb"/>
        <w:numPr>
          <w:ilvl w:val="1"/>
          <w:numId w:val="42"/>
        </w:numPr>
        <w:spacing w:before="0" w:beforeAutospacing="0" w:after="0" w:afterAutospacing="0"/>
        <w:jc w:val="both"/>
        <w:rPr>
          <w:rFonts w:ascii="Garamond" w:hAnsi="Garamond"/>
        </w:rPr>
      </w:pPr>
      <w:r w:rsidRPr="00E61A33">
        <w:rPr>
          <w:rFonts w:ascii="Garamond" w:hAnsi="Garamond"/>
        </w:rPr>
        <w:t>after the Council’s complaints process has been exhausted, you believe that the Council has refused to resolve your complaint or has unreasonably delayed attempting to resolve your complaint.</w:t>
      </w:r>
    </w:p>
    <w:p w:rsidRPr="00E61A33" w:rsidR="0092621F" w:rsidP="00395125" w:rsidRDefault="0092621F" w14:paraId="0FDCB693" w14:textId="77777777">
      <w:pPr>
        <w:rPr>
          <w:rFonts w:ascii="Garamond" w:hAnsi="Garamond"/>
        </w:rPr>
      </w:pPr>
    </w:p>
    <w:p w:rsidRPr="00E61A33" w:rsidR="0092621F" w:rsidP="00395125" w:rsidRDefault="0092621F" w14:paraId="2154DF8D" w14:textId="38E417E1">
      <w:pPr>
        <w:numPr>
          <w:ilvl w:val="1"/>
          <w:numId w:val="16"/>
        </w:numPr>
        <w:rPr>
          <w:rFonts w:ascii="Garamond" w:hAnsi="Garamond"/>
        </w:rPr>
      </w:pPr>
      <w:bookmarkStart w:name="_Hlk140660627" w:id="3"/>
      <w:r w:rsidRPr="00267E6F">
        <w:rPr>
          <w:rFonts w:ascii="Garamond" w:hAnsi="Garamond"/>
        </w:rPr>
        <w:t xml:space="preserve">The </w:t>
      </w:r>
      <w:r w:rsidRPr="00267E6F" w:rsidR="002D5866">
        <w:rPr>
          <w:rFonts w:ascii="Garamond" w:hAnsi="Garamond"/>
        </w:rPr>
        <w:t>Housing &amp; Property Chamber</w:t>
      </w:r>
      <w:r w:rsidRPr="00267E6F" w:rsidR="006E3A2B">
        <w:rPr>
          <w:rFonts w:ascii="Garamond" w:hAnsi="Garamond"/>
        </w:rPr>
        <w:t xml:space="preserve"> </w:t>
      </w:r>
      <w:r w:rsidRPr="00267E6F">
        <w:rPr>
          <w:rFonts w:ascii="Garamond" w:hAnsi="Garamond"/>
        </w:rPr>
        <w:t>is open 9:00am to 5:00pm, Monday to</w:t>
      </w:r>
      <w:r w:rsidRPr="00267E6F" w:rsidR="006E3A2B">
        <w:rPr>
          <w:rFonts w:ascii="Garamond" w:hAnsi="Garamond"/>
        </w:rPr>
        <w:t xml:space="preserve"> Thursday</w:t>
      </w:r>
      <w:r w:rsidRPr="00267E6F" w:rsidR="00BD1A3B">
        <w:rPr>
          <w:rFonts w:ascii="Garamond" w:hAnsi="Garamond"/>
        </w:rPr>
        <w:t>,</w:t>
      </w:r>
      <w:r w:rsidRPr="00267E6F" w:rsidR="006E3A2B">
        <w:rPr>
          <w:rFonts w:ascii="Garamond" w:hAnsi="Garamond"/>
        </w:rPr>
        <w:t xml:space="preserve"> </w:t>
      </w:r>
      <w:r w:rsidRPr="00267E6F" w:rsidR="008A139B">
        <w:rPr>
          <w:rFonts w:ascii="Garamond" w:hAnsi="Garamond"/>
        </w:rPr>
        <w:t>9.00am – 4.30pm</w:t>
      </w:r>
      <w:r w:rsidRPr="00267E6F" w:rsidR="00D96A7E">
        <w:rPr>
          <w:rFonts w:ascii="Garamond" w:hAnsi="Garamond"/>
        </w:rPr>
        <w:t xml:space="preserve"> on F</w:t>
      </w:r>
      <w:r w:rsidRPr="00267E6F" w:rsidR="008A139B">
        <w:rPr>
          <w:rFonts w:ascii="Garamond" w:hAnsi="Garamond"/>
        </w:rPr>
        <w:t>ridays</w:t>
      </w:r>
      <w:r w:rsidRPr="00267E6F" w:rsidR="00D96A7E">
        <w:rPr>
          <w:rFonts w:ascii="Garamond" w:hAnsi="Garamond"/>
        </w:rPr>
        <w:t xml:space="preserve"> </w:t>
      </w:r>
      <w:r w:rsidRPr="00267E6F">
        <w:rPr>
          <w:rFonts w:ascii="Garamond" w:hAnsi="Garamond"/>
        </w:rPr>
        <w:t>and can be contacted:</w:t>
      </w:r>
      <w:r w:rsidRPr="00E61A33">
        <w:rPr>
          <w:rFonts w:ascii="Garamond" w:hAnsi="Garamond"/>
        </w:rPr>
        <w:t xml:space="preserve"> </w:t>
      </w:r>
    </w:p>
    <w:bookmarkEnd w:id="3"/>
    <w:p w:rsidRPr="00E61A33" w:rsidR="0092621F" w:rsidP="0092621F" w:rsidRDefault="0092621F" w14:paraId="5010D5E6" w14:textId="77777777">
      <w:pPr>
        <w:rPr>
          <w:rFonts w:ascii="Garamond" w:hAnsi="Garamond"/>
        </w:rPr>
      </w:pPr>
    </w:p>
    <w:p w:rsidR="001E4447" w:rsidP="001E4447" w:rsidRDefault="001E4447" w14:paraId="77FB92D3" w14:textId="77777777">
      <w:pPr>
        <w:ind w:left="720"/>
        <w:outlineLvl w:val="0"/>
        <w:rPr>
          <w:rStyle w:val="Hyperlink"/>
          <w:rFonts w:ascii="Garamond" w:hAnsi="Garamond"/>
        </w:rPr>
      </w:pPr>
      <w:r w:rsidRPr="008704BE">
        <w:rPr>
          <w:rFonts w:ascii="Garamond" w:hAnsi="Garamond"/>
          <w:b/>
        </w:rPr>
        <w:t>By Email:</w:t>
      </w:r>
      <w:r w:rsidRPr="008704BE">
        <w:rPr>
          <w:rFonts w:ascii="Garamond" w:hAnsi="Garamond"/>
        </w:rPr>
        <w:t xml:space="preserve">  </w:t>
      </w:r>
      <w:r w:rsidRPr="008704BE">
        <w:rPr>
          <w:rFonts w:ascii="Garamond" w:hAnsi="Garamond"/>
        </w:rPr>
        <w:tab/>
      </w:r>
      <w:r w:rsidRPr="008704BE">
        <w:rPr>
          <w:rFonts w:ascii="Garamond" w:hAnsi="Garamond"/>
        </w:rPr>
        <w:tab/>
      </w:r>
      <w:hyperlink w:history="1" r:id="rId28">
        <w:r w:rsidRPr="00D95361">
          <w:rPr>
            <w:rStyle w:val="Hyperlink"/>
            <w:rFonts w:ascii="Garamond" w:hAnsi="Garamond"/>
          </w:rPr>
          <w:t>HPCAdmin@scotcourtstribunals.gov.uk</w:t>
        </w:r>
      </w:hyperlink>
    </w:p>
    <w:p w:rsidRPr="001E4447" w:rsidR="001E4447" w:rsidP="001E4447" w:rsidRDefault="001E4447" w14:paraId="740D4EFF" w14:textId="77777777">
      <w:pPr>
        <w:ind w:left="720"/>
        <w:outlineLvl w:val="0"/>
        <w:rPr>
          <w:rFonts w:ascii="Garamond" w:hAnsi="Garamond"/>
          <w:sz w:val="8"/>
          <w:szCs w:val="8"/>
        </w:rPr>
      </w:pPr>
    </w:p>
    <w:p w:rsidRPr="008704BE" w:rsidR="0092621F" w:rsidP="0092621F" w:rsidRDefault="0092621F" w14:paraId="30EAC2CE" w14:textId="77777777">
      <w:pPr>
        <w:ind w:left="720"/>
        <w:rPr>
          <w:rFonts w:ascii="Garamond" w:hAnsi="Garamond"/>
        </w:rPr>
      </w:pPr>
      <w:r w:rsidRPr="00E61A33">
        <w:rPr>
          <w:rFonts w:ascii="Garamond" w:hAnsi="Garamond"/>
          <w:b/>
        </w:rPr>
        <w:t>By Telephone:</w:t>
      </w:r>
      <w:r w:rsidRPr="00E61A33">
        <w:rPr>
          <w:rFonts w:ascii="Garamond" w:hAnsi="Garamond"/>
        </w:rPr>
        <w:t xml:space="preserve">  </w:t>
      </w:r>
      <w:r w:rsidRPr="00E61A33">
        <w:rPr>
          <w:rFonts w:ascii="Garamond" w:hAnsi="Garamond"/>
        </w:rPr>
        <w:tab/>
      </w:r>
      <w:r w:rsidRPr="008704BE" w:rsidR="00A93A77">
        <w:rPr>
          <w:rFonts w:ascii="Garamond" w:hAnsi="Garamond"/>
        </w:rPr>
        <w:t>0141 302 5</w:t>
      </w:r>
      <w:r w:rsidR="006E3A2B">
        <w:rPr>
          <w:rFonts w:ascii="Garamond" w:hAnsi="Garamond"/>
        </w:rPr>
        <w:t>900</w:t>
      </w:r>
    </w:p>
    <w:p w:rsidRPr="008704BE" w:rsidR="0092621F" w:rsidP="0092621F" w:rsidRDefault="0092621F" w14:paraId="3DA93BFB" w14:textId="77777777">
      <w:pPr>
        <w:ind w:left="720"/>
        <w:rPr>
          <w:rFonts w:ascii="Garamond" w:hAnsi="Garamond"/>
          <w:sz w:val="8"/>
          <w:szCs w:val="8"/>
        </w:rPr>
      </w:pPr>
    </w:p>
    <w:p w:rsidRPr="008704BE" w:rsidR="0092621F" w:rsidP="0092621F" w:rsidRDefault="0092621F" w14:paraId="206ED40B" w14:textId="77777777">
      <w:pPr>
        <w:ind w:left="720"/>
        <w:rPr>
          <w:rFonts w:ascii="Garamond" w:hAnsi="Garamond"/>
        </w:rPr>
      </w:pPr>
      <w:r w:rsidRPr="008704BE">
        <w:rPr>
          <w:rFonts w:ascii="Garamond" w:hAnsi="Garamond"/>
          <w:b/>
        </w:rPr>
        <w:t>By Fax:</w:t>
      </w:r>
      <w:r w:rsidRPr="008704BE">
        <w:rPr>
          <w:rFonts w:ascii="Garamond" w:hAnsi="Garamond"/>
        </w:rPr>
        <w:t xml:space="preserve">  </w:t>
      </w:r>
      <w:r w:rsidRPr="008704BE">
        <w:rPr>
          <w:rFonts w:ascii="Garamond" w:hAnsi="Garamond"/>
        </w:rPr>
        <w:tab/>
      </w:r>
      <w:r w:rsidRPr="008704BE">
        <w:rPr>
          <w:rFonts w:ascii="Garamond" w:hAnsi="Garamond"/>
        </w:rPr>
        <w:tab/>
      </w:r>
      <w:r w:rsidRPr="008704BE" w:rsidR="00A93A77">
        <w:rPr>
          <w:rFonts w:ascii="Garamond" w:hAnsi="Garamond"/>
        </w:rPr>
        <w:t>0141 302 5901</w:t>
      </w:r>
    </w:p>
    <w:p w:rsidRPr="00E61A33" w:rsidR="0092621F" w:rsidP="0092621F" w:rsidRDefault="0092621F" w14:paraId="56C964E3" w14:textId="77777777">
      <w:pPr>
        <w:ind w:left="720"/>
        <w:rPr>
          <w:rFonts w:ascii="Garamond" w:hAnsi="Garamond"/>
          <w:sz w:val="8"/>
          <w:szCs w:val="8"/>
        </w:rPr>
      </w:pPr>
    </w:p>
    <w:p w:rsidR="0061546E" w:rsidP="0092621F" w:rsidRDefault="0061546E" w14:paraId="3869DB40" w14:textId="77777777">
      <w:pPr>
        <w:ind w:left="720"/>
        <w:rPr>
          <w:rFonts w:ascii="Garamond" w:hAnsi="Garamond"/>
          <w:b/>
        </w:rPr>
      </w:pPr>
    </w:p>
    <w:p w:rsidR="003F617D" w:rsidP="0092621F" w:rsidRDefault="003F617D" w14:paraId="70DA114F" w14:textId="77777777">
      <w:pPr>
        <w:ind w:left="720"/>
        <w:rPr>
          <w:rFonts w:ascii="Garamond" w:hAnsi="Garamond"/>
          <w:b/>
        </w:rPr>
      </w:pPr>
    </w:p>
    <w:p w:rsidR="009A6B71" w:rsidP="0092621F" w:rsidRDefault="0092621F" w14:paraId="07304FD4" w14:textId="4E694ADD">
      <w:pPr>
        <w:ind w:left="720"/>
        <w:rPr>
          <w:rFonts w:ascii="Garamond" w:hAnsi="Garamond"/>
        </w:rPr>
      </w:pPr>
      <w:r w:rsidRPr="00E61A33">
        <w:rPr>
          <w:rFonts w:ascii="Garamond" w:hAnsi="Garamond"/>
          <w:b/>
        </w:rPr>
        <w:t>By Post:</w:t>
      </w:r>
      <w:r w:rsidRPr="00E61A33">
        <w:rPr>
          <w:rFonts w:ascii="Garamond" w:hAnsi="Garamond"/>
        </w:rPr>
        <w:tab/>
      </w:r>
      <w:r w:rsidRPr="00E61A33">
        <w:rPr>
          <w:rFonts w:ascii="Garamond" w:hAnsi="Garamond"/>
        </w:rPr>
        <w:tab/>
      </w:r>
      <w:r w:rsidRPr="00806634" w:rsidR="009A6B71">
        <w:rPr>
          <w:rFonts w:ascii="Garamond" w:hAnsi="Garamond"/>
        </w:rPr>
        <w:t>Housing and Property Chamber</w:t>
      </w:r>
    </w:p>
    <w:p w:rsidR="009A6B71" w:rsidP="0092621F" w:rsidRDefault="009A6B71" w14:paraId="6373390D" w14:textId="77777777">
      <w:pPr>
        <w:ind w:left="720"/>
        <w:rPr>
          <w:rFonts w:ascii="Garamond" w:hAnsi="Garamond"/>
        </w:rPr>
      </w:pPr>
      <w:r>
        <w:rPr>
          <w:rFonts w:ascii="Garamond" w:hAnsi="Garamond"/>
        </w:rPr>
        <w:tab/>
      </w:r>
      <w:r>
        <w:rPr>
          <w:rFonts w:ascii="Garamond" w:hAnsi="Garamond"/>
        </w:rPr>
        <w:tab/>
      </w:r>
      <w:r>
        <w:rPr>
          <w:rFonts w:ascii="Garamond" w:hAnsi="Garamond"/>
        </w:rPr>
        <w:tab/>
      </w:r>
      <w:r w:rsidRPr="00806634">
        <w:rPr>
          <w:rFonts w:ascii="Garamond" w:hAnsi="Garamond"/>
        </w:rPr>
        <w:t>First-tier Tribunal for Scotlan</w:t>
      </w:r>
      <w:r>
        <w:rPr>
          <w:rFonts w:ascii="Garamond" w:hAnsi="Garamond"/>
        </w:rPr>
        <w:t>d</w:t>
      </w:r>
      <w:r>
        <w:rPr>
          <w:rFonts w:ascii="Garamond" w:hAnsi="Garamond"/>
        </w:rPr>
        <w:tab/>
      </w:r>
    </w:p>
    <w:p w:rsidR="009A6B71" w:rsidP="0092621F" w:rsidRDefault="009A6B71" w14:paraId="56609B09" w14:textId="77777777">
      <w:pPr>
        <w:ind w:left="720"/>
        <w:rPr>
          <w:rFonts w:ascii="Garamond" w:hAnsi="Garamond"/>
        </w:rPr>
      </w:pPr>
      <w:r>
        <w:rPr>
          <w:rFonts w:ascii="Garamond" w:hAnsi="Garamond"/>
        </w:rPr>
        <w:tab/>
      </w:r>
      <w:r>
        <w:rPr>
          <w:rFonts w:ascii="Garamond" w:hAnsi="Garamond"/>
        </w:rPr>
        <w:tab/>
      </w:r>
      <w:r>
        <w:rPr>
          <w:rFonts w:ascii="Garamond" w:hAnsi="Garamond"/>
        </w:rPr>
        <w:tab/>
      </w:r>
      <w:r w:rsidRPr="00806634">
        <w:rPr>
          <w:rFonts w:ascii="Garamond" w:hAnsi="Garamond"/>
        </w:rPr>
        <w:t>Glasgow Tribunals Centre</w:t>
      </w:r>
    </w:p>
    <w:p w:rsidR="009A6B71" w:rsidP="0092621F" w:rsidRDefault="009A6B71" w14:paraId="53289703" w14:textId="77777777">
      <w:pPr>
        <w:ind w:left="720"/>
        <w:rPr>
          <w:rFonts w:ascii="Garamond" w:hAnsi="Garamond"/>
        </w:rPr>
      </w:pPr>
      <w:r>
        <w:rPr>
          <w:rFonts w:ascii="Garamond" w:hAnsi="Garamond"/>
        </w:rPr>
        <w:tab/>
      </w:r>
      <w:r>
        <w:rPr>
          <w:rFonts w:ascii="Garamond" w:hAnsi="Garamond"/>
        </w:rPr>
        <w:tab/>
      </w:r>
      <w:r>
        <w:rPr>
          <w:rFonts w:ascii="Garamond" w:hAnsi="Garamond"/>
        </w:rPr>
        <w:tab/>
      </w:r>
      <w:r w:rsidRPr="00806634">
        <w:rPr>
          <w:rFonts w:ascii="Garamond" w:hAnsi="Garamond"/>
        </w:rPr>
        <w:t>20 York Street</w:t>
      </w:r>
    </w:p>
    <w:p w:rsidR="009A6B71" w:rsidP="009A6B71" w:rsidRDefault="009A6B71" w14:paraId="573639C3" w14:textId="77777777">
      <w:pPr>
        <w:ind w:left="720" w:firstLine="720"/>
        <w:rPr>
          <w:rFonts w:ascii="Garamond" w:hAnsi="Garamond"/>
        </w:rPr>
      </w:pPr>
      <w:r>
        <w:rPr>
          <w:rFonts w:ascii="Garamond" w:hAnsi="Garamond"/>
        </w:rPr>
        <w:tab/>
      </w:r>
      <w:r>
        <w:rPr>
          <w:rFonts w:ascii="Garamond" w:hAnsi="Garamond"/>
        </w:rPr>
        <w:tab/>
      </w:r>
      <w:r w:rsidRPr="00806634">
        <w:rPr>
          <w:rFonts w:ascii="Garamond" w:hAnsi="Garamond"/>
        </w:rPr>
        <w:t>Glasgow</w:t>
      </w:r>
    </w:p>
    <w:p w:rsidR="009A6B71" w:rsidP="009A6B71" w:rsidRDefault="009A6B71" w14:paraId="5652C85A" w14:textId="77777777">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Pr="00806634">
        <w:rPr>
          <w:rFonts w:ascii="Garamond" w:hAnsi="Garamond"/>
        </w:rPr>
        <w:t>G2 8GT</w:t>
      </w:r>
    </w:p>
    <w:p w:rsidRPr="00E61A33" w:rsidR="009A6B71" w:rsidP="009F1844" w:rsidRDefault="009A6B71" w14:paraId="40DD0EB8" w14:textId="77777777">
      <w:pPr>
        <w:rPr>
          <w:rFonts w:ascii="Garamond" w:hAnsi="Garamond"/>
        </w:rPr>
      </w:pPr>
    </w:p>
    <w:p w:rsidRPr="001A1D09" w:rsidR="00C8669A" w:rsidP="001A1D09" w:rsidRDefault="00C8669A" w14:paraId="7DA16E37" w14:textId="50352334">
      <w:pPr>
        <w:pStyle w:val="NormalWeb"/>
        <w:numPr>
          <w:ilvl w:val="1"/>
          <w:numId w:val="16"/>
        </w:numPr>
        <w:spacing w:before="0" w:beforeAutospacing="0" w:after="0" w:afterAutospacing="0"/>
        <w:jc w:val="both"/>
        <w:rPr>
          <w:rFonts w:ascii="Garamond" w:hAnsi="Garamond"/>
          <w:lang w:val="en"/>
        </w:rPr>
      </w:pPr>
      <w:r w:rsidRPr="001A1D09">
        <w:rPr>
          <w:rFonts w:ascii="Garamond" w:hAnsi="Garamond"/>
        </w:rPr>
        <w:t xml:space="preserve">Further information on the Housing &amp; Property Chamber is available at:  </w:t>
      </w:r>
      <w:hyperlink w:history="1" r:id="rId29">
        <w:r w:rsidRPr="00C8669A">
          <w:rPr>
            <w:rStyle w:val="Hyperlink"/>
            <w:rFonts w:ascii="Garamond" w:hAnsi="Garamond"/>
          </w:rPr>
          <w:t>https://www.housingandpropertychamber.scot/home</w:t>
        </w:r>
      </w:hyperlink>
      <w:r w:rsidRPr="001A1D09">
        <w:rPr>
          <w:rFonts w:ascii="Garamond" w:hAnsi="Garamond"/>
        </w:rPr>
        <w:t xml:space="preserve"> .</w:t>
      </w:r>
    </w:p>
    <w:p w:rsidR="00C8669A" w:rsidP="001A1D09" w:rsidRDefault="00C8669A" w14:paraId="7743C8DF" w14:textId="77777777">
      <w:pPr>
        <w:pStyle w:val="NormalWeb"/>
        <w:spacing w:before="0" w:beforeAutospacing="0" w:after="0" w:afterAutospacing="0"/>
        <w:ind w:left="720"/>
        <w:jc w:val="both"/>
        <w:rPr>
          <w:rFonts w:ascii="Garamond" w:hAnsi="Garamond"/>
          <w:lang w:val="en"/>
        </w:rPr>
      </w:pPr>
    </w:p>
    <w:p w:rsidR="00AA711D" w:rsidP="301E5AE4" w:rsidRDefault="00AA711D" w14:paraId="40A7E826" w14:textId="35956160" w14:noSpellErr="1">
      <w:pPr>
        <w:pStyle w:val="NormalWeb"/>
        <w:numPr>
          <w:ilvl w:val="1"/>
          <w:numId w:val="16"/>
        </w:numPr>
        <w:spacing w:before="0" w:beforeAutospacing="off" w:after="0" w:afterAutospacing="off"/>
        <w:jc w:val="both"/>
        <w:rPr>
          <w:rFonts w:ascii="Garamond" w:hAnsi="Garamond"/>
          <w:lang w:val="en-US"/>
        </w:rPr>
      </w:pPr>
      <w:r w:rsidRPr="301E5AE4" w:rsidR="00AA711D">
        <w:rPr>
          <w:rFonts w:ascii="Garamond" w:hAnsi="Garamond"/>
          <w:lang w:val="en-US"/>
        </w:rPr>
        <w:t xml:space="preserve">If your complaint falls within the remit of the </w:t>
      </w:r>
      <w:r w:rsidRPr="301E5AE4" w:rsidR="008F08AD">
        <w:rPr>
          <w:rFonts w:ascii="Garamond" w:hAnsi="Garamond"/>
          <w:lang w:val="en-US"/>
        </w:rPr>
        <w:t>Housing &amp; Property Chamber</w:t>
      </w:r>
      <w:r w:rsidRPr="301E5AE4" w:rsidR="00AA711D">
        <w:rPr>
          <w:rFonts w:ascii="Garamond" w:hAnsi="Garamond"/>
          <w:lang w:val="en-US"/>
        </w:rPr>
        <w:t xml:space="preserve">, you can also appeal to the </w:t>
      </w:r>
      <w:r w:rsidRPr="301E5AE4" w:rsidR="00AA711D">
        <w:rPr>
          <w:rFonts w:ascii="Garamond" w:hAnsi="Garamond"/>
          <w:lang w:val="en-US"/>
        </w:rPr>
        <w:t xml:space="preserve">Scottish Public Services Ombudsman </w:t>
      </w:r>
      <w:r w:rsidRPr="301E5AE4" w:rsidR="00AA711D">
        <w:rPr>
          <w:rFonts w:ascii="Garamond" w:hAnsi="Garamond"/>
          <w:lang w:val="en-US"/>
        </w:rPr>
        <w:t xml:space="preserve">(SPSO).  This part of your complaint can only be about the way your complaint was dealt with.  </w:t>
      </w:r>
    </w:p>
    <w:p w:rsidR="00ED25F1" w:rsidP="00723059" w:rsidRDefault="00ED25F1" w14:paraId="0481D320" w14:textId="5B854575">
      <w:pPr>
        <w:pStyle w:val="NormalWeb"/>
        <w:spacing w:before="0" w:beforeAutospacing="0" w:after="0" w:afterAutospacing="0"/>
        <w:ind w:left="720"/>
        <w:jc w:val="both"/>
        <w:rPr>
          <w:rFonts w:ascii="Garamond" w:hAnsi="Garamond"/>
          <w:lang w:val="en"/>
        </w:rPr>
      </w:pPr>
    </w:p>
    <w:p w:rsidR="00235B3A" w:rsidP="001A1D09" w:rsidRDefault="00235B3A" w14:paraId="7862F57B" w14:textId="77777777">
      <w:pPr>
        <w:pStyle w:val="NormalWeb"/>
        <w:spacing w:before="0" w:beforeAutospacing="0" w:after="0" w:afterAutospacing="0"/>
        <w:jc w:val="both"/>
        <w:rPr>
          <w:rStyle w:val="Strong"/>
          <w:rFonts w:ascii="Garamond" w:hAnsi="Garamond"/>
          <w:lang w:val="en"/>
        </w:rPr>
      </w:pPr>
      <w:r w:rsidRPr="002D3116">
        <w:rPr>
          <w:rStyle w:val="Strong"/>
          <w:rFonts w:ascii="Garamond" w:hAnsi="Garamond"/>
          <w:lang w:val="en"/>
        </w:rPr>
        <w:t>The Scottish Public Services Ombudsman (SPSO)</w:t>
      </w:r>
    </w:p>
    <w:p w:rsidRPr="008F08AD" w:rsidR="00522DF7" w:rsidP="001A1D09" w:rsidRDefault="00522DF7" w14:paraId="12813F4F" w14:textId="77777777">
      <w:pPr>
        <w:pStyle w:val="NormalWeb"/>
        <w:spacing w:before="0" w:beforeAutospacing="0" w:after="0" w:afterAutospacing="0"/>
        <w:jc w:val="both"/>
        <w:rPr>
          <w:rStyle w:val="Strong"/>
          <w:rFonts w:ascii="Garamond" w:hAnsi="Garamond"/>
          <w:b w:val="0"/>
          <w:bCs w:val="0"/>
          <w:lang w:val="en"/>
        </w:rPr>
      </w:pPr>
    </w:p>
    <w:p w:rsidRPr="001A1D09" w:rsidR="00235B3A" w:rsidRDefault="00235B3A" w14:paraId="623E41F2" w14:textId="1DD81107">
      <w:pPr>
        <w:pStyle w:val="NormalWeb"/>
        <w:numPr>
          <w:ilvl w:val="1"/>
          <w:numId w:val="16"/>
        </w:numPr>
        <w:spacing w:before="0" w:beforeAutospacing="0" w:after="0" w:afterAutospacing="0"/>
        <w:jc w:val="both"/>
        <w:rPr>
          <w:rFonts w:ascii="Garamond" w:hAnsi="Garamond"/>
          <w:lang w:val="en"/>
        </w:rPr>
      </w:pPr>
      <w:bookmarkStart w:name="_Hlk138430461" w:id="4"/>
      <w:r w:rsidRPr="001A1D09">
        <w:rPr>
          <w:rFonts w:ascii="Garamond" w:hAnsi="Garamond"/>
        </w:rPr>
        <w:t>The SPSO will only consider complaints which have completed all stages of the Council's complaints procedure so you should contact the Council in the first instance. The SPSO cannot normally look at complaints:</w:t>
      </w:r>
    </w:p>
    <w:p w:rsidRPr="001A1D09" w:rsidR="00395125" w:rsidP="001A1D09" w:rsidRDefault="00395125" w14:paraId="2B41397D" w14:textId="77777777">
      <w:pPr>
        <w:pStyle w:val="NormalWeb"/>
        <w:spacing w:before="0" w:beforeAutospacing="0" w:after="0" w:afterAutospacing="0"/>
        <w:ind w:left="720"/>
        <w:jc w:val="both"/>
        <w:rPr>
          <w:rFonts w:ascii="Garamond" w:hAnsi="Garamond"/>
          <w:lang w:val="en"/>
        </w:rPr>
      </w:pPr>
    </w:p>
    <w:p w:rsidRPr="001A1D09" w:rsidR="00235B3A" w:rsidP="001A1D09" w:rsidRDefault="00235B3A" w14:paraId="0974DB80" w14:textId="77777777">
      <w:pPr>
        <w:pStyle w:val="NormalWeb"/>
        <w:numPr>
          <w:ilvl w:val="0"/>
          <w:numId w:val="40"/>
        </w:numPr>
        <w:shd w:val="clear" w:color="auto" w:fill="FFFFFF"/>
        <w:spacing w:before="0" w:beforeAutospacing="0" w:after="0" w:afterAutospacing="0"/>
        <w:ind w:left="1077" w:hanging="357"/>
        <w:rPr>
          <w:rFonts w:ascii="Garamond" w:hAnsi="Garamond"/>
        </w:rPr>
      </w:pPr>
      <w:r w:rsidRPr="001A1D09">
        <w:rPr>
          <w:rFonts w:ascii="Garamond" w:hAnsi="Garamond"/>
        </w:rPr>
        <w:t>where you have not gone all the way through the council's complaints handling procedure more than 12 months after you became aware of the matter you want to complain about, or that have been or are being considered in court.</w:t>
      </w:r>
    </w:p>
    <w:bookmarkEnd w:id="4"/>
    <w:p w:rsidRPr="00522DF7" w:rsidR="00522DF7" w:rsidP="00522DF7" w:rsidRDefault="00522DF7" w14:paraId="575292AB" w14:textId="58D8D75E">
      <w:pPr>
        <w:pStyle w:val="NormalWeb"/>
        <w:spacing w:before="0" w:beforeAutospacing="0" w:after="0" w:afterAutospacing="0"/>
        <w:jc w:val="both"/>
        <w:rPr>
          <w:rFonts w:ascii="Garamond" w:hAnsi="Garamond"/>
          <w:lang w:val="en"/>
        </w:rPr>
      </w:pPr>
    </w:p>
    <w:p w:rsidRPr="001E4447" w:rsidR="001E4447" w:rsidP="00522DF7" w:rsidRDefault="001E4447" w14:paraId="48545A9D" w14:textId="1A44AAA1">
      <w:pPr>
        <w:pStyle w:val="NormalWeb"/>
        <w:spacing w:before="0" w:beforeAutospacing="0" w:after="0" w:afterAutospacing="0"/>
        <w:ind w:left="1077"/>
        <w:jc w:val="both"/>
        <w:rPr>
          <w:rStyle w:val="Hyperlink"/>
          <w:rFonts w:ascii="Garamond" w:hAnsi="Garamond"/>
          <w:color w:val="auto"/>
          <w:u w:val="none"/>
          <w:lang w:val="en"/>
        </w:rPr>
      </w:pPr>
      <w:r w:rsidRPr="00C8669A">
        <w:rPr>
          <w:rFonts w:ascii="Garamond" w:hAnsi="Garamond"/>
          <w:b/>
        </w:rPr>
        <w:t>Online:</w:t>
      </w:r>
      <w:r w:rsidRPr="00C8669A">
        <w:rPr>
          <w:rFonts w:ascii="Garamond" w:hAnsi="Garamond"/>
        </w:rPr>
        <w:tab/>
      </w:r>
      <w:r w:rsidRPr="00C8669A">
        <w:rPr>
          <w:rFonts w:ascii="Garamond" w:hAnsi="Garamond"/>
        </w:rPr>
        <w:tab/>
      </w:r>
      <w:hyperlink w:history="1" r:id="rId30">
        <w:r w:rsidRPr="00C8669A">
          <w:rPr>
            <w:rStyle w:val="Hyperlink"/>
            <w:rFonts w:ascii="Garamond" w:hAnsi="Garamond"/>
          </w:rPr>
          <w:t>www.spso.org.uk/</w:t>
        </w:r>
      </w:hyperlink>
    </w:p>
    <w:p w:rsidR="001E4447" w:rsidP="00522DF7" w:rsidRDefault="001E4447" w14:paraId="527B795B" w14:textId="77777777">
      <w:pPr>
        <w:pStyle w:val="NormalWeb"/>
        <w:spacing w:before="0" w:beforeAutospacing="0" w:after="0" w:afterAutospacing="0"/>
        <w:ind w:left="1077"/>
        <w:jc w:val="both"/>
        <w:rPr>
          <w:rFonts w:ascii="Garamond" w:hAnsi="Garamond"/>
          <w:b/>
          <w:sz w:val="8"/>
          <w:szCs w:val="8"/>
        </w:rPr>
      </w:pPr>
    </w:p>
    <w:p w:rsidRPr="001E4447" w:rsidR="001E4447" w:rsidP="00522DF7" w:rsidRDefault="001E4447" w14:paraId="29C67E08" w14:textId="15D17C18">
      <w:pPr>
        <w:pStyle w:val="NormalWeb"/>
        <w:spacing w:before="0" w:beforeAutospacing="0" w:after="0" w:afterAutospacing="0"/>
        <w:ind w:left="1077"/>
        <w:jc w:val="both"/>
        <w:rPr>
          <w:rFonts w:ascii="Garamond" w:hAnsi="Garamond"/>
          <w:lang w:val="en"/>
        </w:rPr>
      </w:pPr>
      <w:r w:rsidRPr="0037795D">
        <w:rPr>
          <w:rFonts w:ascii="Garamond" w:hAnsi="Garamond"/>
          <w:b/>
        </w:rPr>
        <w:t>Online contact:</w:t>
      </w:r>
      <w:r>
        <w:rPr>
          <w:rFonts w:ascii="Garamond" w:hAnsi="Garamond"/>
        </w:rPr>
        <w:tab/>
      </w:r>
      <w:hyperlink w:history="1" r:id="rId31">
        <w:r w:rsidRPr="002D3116">
          <w:rPr>
            <w:rStyle w:val="Hyperlink"/>
            <w:rFonts w:ascii="Garamond" w:hAnsi="Garamond"/>
          </w:rPr>
          <w:t>www.spso.org.uk/contact-us</w:t>
        </w:r>
      </w:hyperlink>
    </w:p>
    <w:p w:rsidRPr="0037795D" w:rsidR="001E4447" w:rsidP="00522DF7" w:rsidRDefault="001E4447" w14:paraId="6C0F7BA0" w14:textId="77777777">
      <w:pPr>
        <w:pStyle w:val="NormalWeb"/>
        <w:spacing w:before="0" w:beforeAutospacing="0" w:after="0" w:afterAutospacing="0"/>
        <w:ind w:left="1077"/>
        <w:rPr>
          <w:sz w:val="8"/>
        </w:rPr>
      </w:pPr>
    </w:p>
    <w:p w:rsidRPr="00307173" w:rsidR="00C8669A" w:rsidP="00522DF7" w:rsidRDefault="00C8669A" w14:paraId="387D3471" w14:textId="23CBFB0E">
      <w:pPr>
        <w:pStyle w:val="NormalWeb"/>
        <w:spacing w:before="0" w:beforeAutospacing="0" w:after="0" w:afterAutospacing="0"/>
        <w:ind w:left="1077"/>
        <w:jc w:val="both"/>
        <w:rPr>
          <w:rFonts w:ascii="Garamond" w:hAnsi="Garamond"/>
          <w:lang w:val="en"/>
        </w:rPr>
      </w:pPr>
      <w:r w:rsidRPr="00C8669A">
        <w:rPr>
          <w:rFonts w:ascii="Garamond" w:hAnsi="Garamond"/>
          <w:b/>
          <w:lang w:val="en"/>
        </w:rPr>
        <w:t xml:space="preserve">By </w:t>
      </w:r>
      <w:r w:rsidRPr="00C8669A">
        <w:rPr>
          <w:rFonts w:ascii="Garamond" w:hAnsi="Garamond"/>
          <w:b/>
        </w:rPr>
        <w:t>Freephone:</w:t>
      </w:r>
      <w:r w:rsidRPr="00C8669A">
        <w:rPr>
          <w:rFonts w:ascii="Garamond" w:hAnsi="Garamond"/>
        </w:rPr>
        <w:tab/>
      </w:r>
      <w:r w:rsidRPr="00C8669A">
        <w:rPr>
          <w:rFonts w:ascii="Garamond" w:hAnsi="Garamond"/>
        </w:rPr>
        <w:t>0800 377 7330</w:t>
      </w:r>
    </w:p>
    <w:p w:rsidRPr="00C8669A" w:rsidR="001E4447" w:rsidP="00522DF7" w:rsidRDefault="001E4447" w14:paraId="07C91C06" w14:textId="77777777">
      <w:pPr>
        <w:pStyle w:val="ListParagraph"/>
        <w:ind w:left="1077"/>
        <w:rPr>
          <w:rFonts w:ascii="Garamond" w:hAnsi="Garamond"/>
          <w:sz w:val="8"/>
          <w:szCs w:val="8"/>
        </w:rPr>
      </w:pPr>
    </w:p>
    <w:p w:rsidRPr="001E4447" w:rsidR="00307173" w:rsidP="00522DF7" w:rsidRDefault="00307173" w14:paraId="6A3BC0F8" w14:textId="627E5692">
      <w:pPr>
        <w:pStyle w:val="NormalWeb"/>
        <w:spacing w:before="0" w:beforeAutospacing="0" w:after="0" w:afterAutospacing="0"/>
        <w:ind w:left="1077"/>
        <w:rPr>
          <w:rFonts w:ascii="Garamond" w:hAnsi="Garamond"/>
        </w:rPr>
      </w:pPr>
      <w:r w:rsidRPr="0037795D">
        <w:rPr>
          <w:rFonts w:ascii="Garamond" w:hAnsi="Garamond"/>
          <w:b/>
        </w:rPr>
        <w:t>By Fax:</w:t>
      </w:r>
      <w:r w:rsidRPr="0037795D">
        <w:rPr>
          <w:rFonts w:ascii="Garamond" w:hAnsi="Garamond"/>
          <w:b/>
        </w:rPr>
        <w:tab/>
      </w:r>
      <w:r>
        <w:rPr>
          <w:rFonts w:ascii="Garamond" w:hAnsi="Garamond"/>
        </w:rPr>
        <w:tab/>
      </w:r>
      <w:r>
        <w:rPr>
          <w:rFonts w:ascii="Garamond" w:hAnsi="Garamond"/>
        </w:rPr>
        <w:t>0800 377 7331</w:t>
      </w:r>
    </w:p>
    <w:p w:rsidRPr="00E04668" w:rsidR="00307173" w:rsidP="00522DF7" w:rsidRDefault="00307173" w14:paraId="1166CA88" w14:textId="77777777">
      <w:pPr>
        <w:pStyle w:val="NormalWeb"/>
        <w:spacing w:before="0" w:beforeAutospacing="0" w:after="0" w:afterAutospacing="0"/>
        <w:ind w:left="1437"/>
        <w:rPr>
          <w:rFonts w:ascii="Garamond" w:hAnsi="Garamond"/>
          <w:b/>
          <w:bCs/>
          <w:sz w:val="8"/>
          <w:lang w:val="en"/>
        </w:rPr>
      </w:pPr>
    </w:p>
    <w:p w:rsidR="00307173" w:rsidP="00522DF7" w:rsidRDefault="00307173" w14:paraId="2F746E1E" w14:textId="586EED1A">
      <w:pPr>
        <w:pStyle w:val="NormalWeb"/>
        <w:spacing w:before="0" w:beforeAutospacing="0" w:after="0" w:afterAutospacing="0"/>
        <w:ind w:left="1077"/>
        <w:rPr>
          <w:rFonts w:ascii="Garamond" w:hAnsi="Garamond"/>
          <w:lang w:val="en"/>
        </w:rPr>
      </w:pPr>
      <w:r w:rsidRPr="002D3116">
        <w:rPr>
          <w:rFonts w:ascii="Garamond" w:hAnsi="Garamond"/>
          <w:b/>
          <w:bCs/>
          <w:lang w:val="en"/>
        </w:rPr>
        <w:t>By Post:</w:t>
      </w:r>
      <w:r>
        <w:rPr>
          <w:rFonts w:ascii="Garamond" w:hAnsi="Garamond"/>
          <w:lang w:val="en"/>
        </w:rPr>
        <w:tab/>
      </w:r>
      <w:r>
        <w:rPr>
          <w:rFonts w:ascii="Garamond" w:hAnsi="Garamond"/>
          <w:lang w:val="en"/>
        </w:rPr>
        <w:tab/>
      </w:r>
      <w:r>
        <w:rPr>
          <w:rFonts w:ascii="Garamond" w:hAnsi="Garamond"/>
          <w:lang w:val="en"/>
        </w:rPr>
        <w:t xml:space="preserve">Freepost </w:t>
      </w:r>
      <w:r w:rsidRPr="002D3116">
        <w:rPr>
          <w:rFonts w:ascii="Garamond" w:hAnsi="Garamond"/>
          <w:lang w:val="en"/>
        </w:rPr>
        <w:t>SPSO</w:t>
      </w:r>
    </w:p>
    <w:p w:rsidRPr="00E04668" w:rsidR="00307173" w:rsidP="00522DF7" w:rsidRDefault="00307173" w14:paraId="20B13CE8" w14:textId="77777777">
      <w:pPr>
        <w:pStyle w:val="NormalWeb"/>
        <w:spacing w:before="0" w:beforeAutospacing="0" w:after="0" w:afterAutospacing="0"/>
        <w:ind w:left="1437"/>
        <w:rPr>
          <w:rFonts w:ascii="Garamond" w:hAnsi="Garamond"/>
          <w:sz w:val="8"/>
          <w:lang w:val="en"/>
        </w:rPr>
      </w:pPr>
    </w:p>
    <w:p w:rsidRPr="00461525" w:rsidR="00307173" w:rsidP="00522DF7" w:rsidRDefault="00307173" w14:paraId="4A7A591C" w14:textId="1458D188">
      <w:pPr>
        <w:pStyle w:val="NormalWeb"/>
        <w:spacing w:before="0" w:beforeAutospacing="0" w:after="0" w:afterAutospacing="0"/>
        <w:ind w:left="1077"/>
        <w:rPr>
          <w:rFonts w:ascii="Garamond" w:hAnsi="Garamond"/>
          <w:bCs/>
          <w:lang w:val="en"/>
        </w:rPr>
      </w:pPr>
      <w:r w:rsidRPr="002D3116">
        <w:rPr>
          <w:rFonts w:ascii="Garamond" w:hAnsi="Garamond"/>
          <w:b/>
          <w:bCs/>
          <w:lang w:val="en"/>
        </w:rPr>
        <w:t>In Person:</w:t>
      </w:r>
      <w:r>
        <w:rPr>
          <w:rFonts w:ascii="Garamond" w:hAnsi="Garamond"/>
          <w:b/>
          <w:bCs/>
          <w:lang w:val="en"/>
        </w:rPr>
        <w:tab/>
      </w:r>
      <w:r>
        <w:rPr>
          <w:rFonts w:ascii="Garamond" w:hAnsi="Garamond"/>
          <w:b/>
          <w:bCs/>
          <w:lang w:val="en"/>
        </w:rPr>
        <w:tab/>
      </w:r>
      <w:r w:rsidRPr="001A1D09">
        <w:rPr>
          <w:rFonts w:ascii="Garamond" w:hAnsi="Garamond"/>
          <w:bCs/>
          <w:sz w:val="22"/>
          <w:szCs w:val="22"/>
          <w:lang w:val="en"/>
        </w:rPr>
        <w:t>(you must arrange an appointment first by phoning</w:t>
      </w:r>
    </w:p>
    <w:p w:rsidR="00307173" w:rsidP="00522DF7" w:rsidRDefault="00307173" w14:paraId="52B9764A" w14:textId="1C1D4F52">
      <w:pPr>
        <w:pStyle w:val="NormalWeb"/>
        <w:spacing w:before="0" w:beforeAutospacing="0" w:after="0" w:afterAutospacing="0"/>
        <w:ind w:left="1077"/>
        <w:rPr>
          <w:rFonts w:ascii="Garamond" w:hAnsi="Garamond"/>
          <w:bCs/>
          <w:lang w:val="en"/>
        </w:rPr>
      </w:pPr>
      <w:r w:rsidRPr="00461525">
        <w:rPr>
          <w:rFonts w:ascii="Garamond" w:hAnsi="Garamond"/>
          <w:bCs/>
          <w:lang w:val="en"/>
        </w:rPr>
        <w:tab/>
      </w:r>
      <w:r>
        <w:rPr>
          <w:rFonts w:ascii="Garamond" w:hAnsi="Garamond"/>
          <w:bCs/>
          <w:lang w:val="en"/>
        </w:rPr>
        <w:tab/>
      </w:r>
      <w:r w:rsidR="00522DF7">
        <w:rPr>
          <w:rFonts w:ascii="Garamond" w:hAnsi="Garamond"/>
          <w:bCs/>
          <w:lang w:val="en"/>
        </w:rPr>
        <w:tab/>
      </w:r>
      <w:r w:rsidRPr="001A1D09">
        <w:rPr>
          <w:rFonts w:ascii="Garamond" w:hAnsi="Garamond"/>
          <w:bCs/>
          <w:sz w:val="22"/>
          <w:szCs w:val="22"/>
          <w:lang w:val="en"/>
        </w:rPr>
        <w:t>0800 377 7330)</w:t>
      </w:r>
    </w:p>
    <w:p w:rsidRPr="00461525" w:rsidR="00307173" w:rsidP="00522DF7" w:rsidRDefault="00307173" w14:paraId="2FFBDD09" w14:textId="302FC89C">
      <w:pPr>
        <w:pStyle w:val="NormalWeb"/>
        <w:spacing w:before="0" w:beforeAutospacing="0" w:after="0" w:afterAutospacing="0"/>
        <w:ind w:left="1437"/>
        <w:rPr>
          <w:rFonts w:ascii="Garamond" w:hAnsi="Garamond"/>
          <w:bCs/>
          <w:sz w:val="10"/>
          <w:szCs w:val="10"/>
          <w:lang w:val="en"/>
        </w:rPr>
      </w:pPr>
      <w:r>
        <w:rPr>
          <w:rFonts w:ascii="Garamond" w:hAnsi="Garamond"/>
          <w:bCs/>
          <w:lang w:val="en"/>
        </w:rPr>
        <w:tab/>
      </w:r>
      <w:r>
        <w:rPr>
          <w:rFonts w:ascii="Garamond" w:hAnsi="Garamond"/>
          <w:bCs/>
          <w:lang w:val="en"/>
        </w:rPr>
        <w:tab/>
      </w:r>
      <w:r w:rsidR="00522DF7">
        <w:rPr>
          <w:rFonts w:ascii="Garamond" w:hAnsi="Garamond"/>
          <w:bCs/>
          <w:lang w:val="en"/>
        </w:rPr>
        <w:tab/>
      </w:r>
    </w:p>
    <w:p w:rsidR="00307173" w:rsidP="00522DF7" w:rsidRDefault="00307173" w14:paraId="6C5B682D" w14:textId="07BCCE2F">
      <w:pPr>
        <w:pStyle w:val="NormalWeb"/>
        <w:spacing w:before="0" w:beforeAutospacing="0" w:after="0" w:afterAutospacing="0"/>
        <w:ind w:left="1437"/>
        <w:rPr>
          <w:rFonts w:ascii="Garamond" w:hAnsi="Garamond"/>
          <w:lang w:val="en"/>
        </w:rPr>
      </w:pPr>
      <w:r>
        <w:rPr>
          <w:rFonts w:ascii="Garamond" w:hAnsi="Garamond"/>
          <w:lang w:val="en"/>
        </w:rPr>
        <w:tab/>
      </w:r>
      <w:r>
        <w:rPr>
          <w:rFonts w:ascii="Garamond" w:hAnsi="Garamond"/>
          <w:lang w:val="en"/>
        </w:rPr>
        <w:tab/>
      </w:r>
      <w:r>
        <w:rPr>
          <w:rFonts w:ascii="Garamond" w:hAnsi="Garamond"/>
          <w:lang w:val="en"/>
        </w:rPr>
        <w:tab/>
      </w:r>
      <w:r w:rsidRPr="002D3116">
        <w:rPr>
          <w:rFonts w:ascii="Garamond" w:hAnsi="Garamond"/>
          <w:lang w:val="en"/>
        </w:rPr>
        <w:t>S</w:t>
      </w:r>
      <w:r>
        <w:rPr>
          <w:rFonts w:ascii="Garamond" w:hAnsi="Garamond"/>
          <w:lang w:val="en"/>
        </w:rPr>
        <w:t xml:space="preserve">cottish </w:t>
      </w:r>
      <w:r w:rsidRPr="002D3116">
        <w:rPr>
          <w:rFonts w:ascii="Garamond" w:hAnsi="Garamond"/>
          <w:lang w:val="en"/>
        </w:rPr>
        <w:t>P</w:t>
      </w:r>
      <w:r>
        <w:rPr>
          <w:rFonts w:ascii="Garamond" w:hAnsi="Garamond"/>
          <w:lang w:val="en"/>
        </w:rPr>
        <w:t xml:space="preserve">ublic </w:t>
      </w:r>
      <w:r w:rsidRPr="002D3116">
        <w:rPr>
          <w:rFonts w:ascii="Garamond" w:hAnsi="Garamond"/>
          <w:lang w:val="en"/>
        </w:rPr>
        <w:t>S</w:t>
      </w:r>
      <w:r>
        <w:rPr>
          <w:rFonts w:ascii="Garamond" w:hAnsi="Garamond"/>
          <w:lang w:val="en"/>
        </w:rPr>
        <w:t xml:space="preserve">ervices </w:t>
      </w:r>
      <w:r w:rsidRPr="002D3116">
        <w:rPr>
          <w:rFonts w:ascii="Garamond" w:hAnsi="Garamond"/>
          <w:lang w:val="en"/>
        </w:rPr>
        <w:t>O</w:t>
      </w:r>
      <w:r>
        <w:rPr>
          <w:rFonts w:ascii="Garamond" w:hAnsi="Garamond"/>
          <w:lang w:val="en"/>
        </w:rPr>
        <w:t>mbudsman</w:t>
      </w:r>
      <w:r w:rsidRPr="002D3116">
        <w:rPr>
          <w:rFonts w:ascii="Garamond" w:hAnsi="Garamond"/>
          <w:lang w:val="en"/>
        </w:rPr>
        <w:br/>
      </w:r>
      <w:r>
        <w:rPr>
          <w:rFonts w:ascii="Garamond" w:hAnsi="Garamond"/>
          <w:lang w:val="en"/>
        </w:rPr>
        <w:tab/>
      </w:r>
      <w:r>
        <w:rPr>
          <w:rFonts w:ascii="Garamond" w:hAnsi="Garamond"/>
          <w:lang w:val="en"/>
        </w:rPr>
        <w:tab/>
      </w:r>
      <w:r>
        <w:rPr>
          <w:rFonts w:ascii="Garamond" w:hAnsi="Garamond"/>
          <w:lang w:val="en"/>
        </w:rPr>
        <w:tab/>
      </w:r>
      <w:proofErr w:type="spellStart"/>
      <w:r w:rsidRPr="00461525">
        <w:rPr>
          <w:rFonts w:ascii="Garamond" w:hAnsi="Garamond"/>
          <w:lang w:val="en"/>
        </w:rPr>
        <w:t>Bridgeside</w:t>
      </w:r>
      <w:proofErr w:type="spellEnd"/>
      <w:r w:rsidRPr="00461525">
        <w:rPr>
          <w:rFonts w:ascii="Garamond" w:hAnsi="Garamond"/>
          <w:lang w:val="en"/>
        </w:rPr>
        <w:t xml:space="preserve"> House</w:t>
      </w:r>
      <w:r w:rsidRPr="00461525">
        <w:rPr>
          <w:rFonts w:ascii="Garamond" w:hAnsi="Garamond"/>
          <w:lang w:val="en"/>
        </w:rPr>
        <w:br/>
      </w:r>
      <w:r>
        <w:rPr>
          <w:rFonts w:ascii="Garamond" w:hAnsi="Garamond"/>
          <w:lang w:val="en"/>
        </w:rPr>
        <w:tab/>
      </w:r>
      <w:r>
        <w:rPr>
          <w:rFonts w:ascii="Garamond" w:hAnsi="Garamond"/>
          <w:lang w:val="en"/>
        </w:rPr>
        <w:tab/>
      </w:r>
      <w:r>
        <w:rPr>
          <w:rFonts w:ascii="Garamond" w:hAnsi="Garamond"/>
          <w:lang w:val="en"/>
        </w:rPr>
        <w:tab/>
      </w:r>
      <w:r w:rsidRPr="00461525">
        <w:rPr>
          <w:rFonts w:ascii="Garamond" w:hAnsi="Garamond"/>
          <w:lang w:val="en"/>
        </w:rPr>
        <w:t>99 McDonald Road</w:t>
      </w:r>
      <w:r w:rsidRPr="00461525">
        <w:rPr>
          <w:rFonts w:ascii="Garamond" w:hAnsi="Garamond"/>
          <w:lang w:val="en"/>
        </w:rPr>
        <w:br/>
      </w:r>
      <w:r>
        <w:rPr>
          <w:rFonts w:ascii="Garamond" w:hAnsi="Garamond"/>
          <w:lang w:val="en"/>
        </w:rPr>
        <w:tab/>
      </w:r>
      <w:r>
        <w:rPr>
          <w:rFonts w:ascii="Garamond" w:hAnsi="Garamond"/>
          <w:lang w:val="en"/>
        </w:rPr>
        <w:tab/>
      </w:r>
      <w:r>
        <w:rPr>
          <w:rFonts w:ascii="Garamond" w:hAnsi="Garamond"/>
          <w:lang w:val="en"/>
        </w:rPr>
        <w:tab/>
      </w:r>
      <w:r w:rsidRPr="00461525">
        <w:rPr>
          <w:rFonts w:ascii="Garamond" w:hAnsi="Garamond"/>
          <w:lang w:val="en"/>
        </w:rPr>
        <w:t>Edinburgh</w:t>
      </w:r>
      <w:r w:rsidRPr="00461525">
        <w:rPr>
          <w:rFonts w:ascii="Garamond" w:hAnsi="Garamond"/>
          <w:lang w:val="en"/>
        </w:rPr>
        <w:br/>
      </w:r>
      <w:r>
        <w:rPr>
          <w:rFonts w:ascii="Garamond" w:hAnsi="Garamond"/>
          <w:lang w:val="en"/>
        </w:rPr>
        <w:tab/>
      </w:r>
      <w:r>
        <w:rPr>
          <w:rFonts w:ascii="Garamond" w:hAnsi="Garamond"/>
          <w:lang w:val="en"/>
        </w:rPr>
        <w:tab/>
      </w:r>
      <w:r>
        <w:rPr>
          <w:rFonts w:ascii="Garamond" w:hAnsi="Garamond"/>
          <w:lang w:val="en"/>
        </w:rPr>
        <w:tab/>
      </w:r>
      <w:r w:rsidRPr="00461525">
        <w:rPr>
          <w:rFonts w:ascii="Garamond" w:hAnsi="Garamond"/>
          <w:lang w:val="en"/>
        </w:rPr>
        <w:t>EH7 4NS</w:t>
      </w:r>
    </w:p>
    <w:p w:rsidR="00C8669A" w:rsidP="001A1D09" w:rsidRDefault="00C8669A" w14:paraId="6C42A0EA" w14:textId="74E0631D">
      <w:pPr>
        <w:pStyle w:val="NormalWeb"/>
        <w:spacing w:before="0" w:beforeAutospacing="0" w:after="0" w:afterAutospacing="0"/>
        <w:jc w:val="both"/>
        <w:rPr>
          <w:rFonts w:ascii="Garamond" w:hAnsi="Garamond"/>
          <w:lang w:val="en"/>
        </w:rPr>
      </w:pPr>
    </w:p>
    <w:p w:rsidR="00235B3A" w:rsidDel="00C8669A" w:rsidP="001A1D09" w:rsidRDefault="00235B3A" w14:paraId="41FC7D3F" w14:textId="5D1869CA">
      <w:pPr>
        <w:pStyle w:val="NormalWeb"/>
        <w:numPr>
          <w:ilvl w:val="1"/>
          <w:numId w:val="16"/>
        </w:numPr>
        <w:spacing w:before="0" w:beforeAutospacing="0" w:after="0" w:afterAutospacing="0"/>
        <w:jc w:val="both"/>
        <w:rPr>
          <w:rStyle w:val="Strong"/>
          <w:rFonts w:ascii="Garamond" w:hAnsi="Garamond"/>
          <w:lang w:val="en"/>
        </w:rPr>
      </w:pPr>
      <w:r w:rsidRPr="001A1D09">
        <w:rPr>
          <w:rFonts w:ascii="Garamond" w:hAnsi="Garamond"/>
          <w:shd w:val="clear" w:color="auto" w:fill="FFFFFF"/>
        </w:rPr>
        <w:t>More information can be obtained from their website at:</w:t>
      </w:r>
      <w:r w:rsidRPr="00235B3A">
        <w:rPr>
          <w:rFonts w:ascii="Garamond" w:hAnsi="Garamond"/>
        </w:rPr>
        <w:t xml:space="preserve"> </w:t>
      </w:r>
      <w:hyperlink w:history="1" r:id="rId32">
        <w:r w:rsidRPr="001A1D09">
          <w:rPr>
            <w:rStyle w:val="Hyperlink"/>
            <w:rFonts w:ascii="Garamond" w:hAnsi="Garamond"/>
            <w:b/>
            <w:bCs/>
            <w:shd w:val="clear" w:color="auto" w:fill="FFFFFF"/>
          </w:rPr>
          <w:t>https://www.spso.org.uk/making-a-complaint</w:t>
        </w:r>
      </w:hyperlink>
    </w:p>
    <w:p w:rsidRPr="00723059" w:rsidR="00535896" w:rsidP="00535896" w:rsidRDefault="00535896" w14:paraId="532ADB6C" w14:textId="77777777">
      <w:pPr>
        <w:pStyle w:val="NormalWeb"/>
        <w:spacing w:before="0" w:beforeAutospacing="0" w:after="0" w:afterAutospacing="0"/>
        <w:ind w:left="720" w:hanging="720"/>
        <w:jc w:val="both"/>
        <w:rPr>
          <w:rFonts w:ascii="Garamond" w:hAnsi="Garamond"/>
          <w:b/>
          <w:lang w:val="en"/>
        </w:rPr>
      </w:pPr>
    </w:p>
    <w:p w:rsidR="00EA3BAF" w:rsidP="301E5AE4" w:rsidRDefault="00E63646" w14:paraId="2E3095FA" w14:textId="75D9C090" w14:noSpellErr="1">
      <w:pPr>
        <w:pStyle w:val="NormalWeb"/>
        <w:numPr>
          <w:ilvl w:val="1"/>
          <w:numId w:val="16"/>
        </w:numPr>
        <w:spacing w:before="0" w:beforeAutospacing="off" w:after="0" w:afterAutospacing="off"/>
        <w:jc w:val="both"/>
        <w:rPr>
          <w:rFonts w:ascii="Garamond" w:hAnsi="Garamond"/>
          <w:lang w:val="en-US"/>
        </w:rPr>
      </w:pPr>
      <w:r w:rsidRPr="301E5AE4" w:rsidR="00E63646">
        <w:rPr>
          <w:rFonts w:ascii="Garamond" w:hAnsi="Garamond"/>
          <w:lang w:val="en-US"/>
        </w:rPr>
        <w:t>Complaints will be responded</w:t>
      </w:r>
      <w:r w:rsidRPr="301E5AE4" w:rsidR="00D225C7">
        <w:rPr>
          <w:rFonts w:ascii="Garamond" w:hAnsi="Garamond"/>
          <w:lang w:val="en-US"/>
        </w:rPr>
        <w:t xml:space="preserve"> to, by Falkirk Council, </w:t>
      </w:r>
      <w:r w:rsidRPr="301E5AE4" w:rsidR="00E63646">
        <w:rPr>
          <w:rFonts w:ascii="Garamond" w:hAnsi="Garamond"/>
          <w:lang w:val="en-US"/>
        </w:rPr>
        <w:t>on an individual basis in line with our Factoring Complaints Summary and Procedure as well as our Factoring Debt Recovery Overview.  Where a complaint affects all homeowners, we will take necessary action and notify you accordingly</w:t>
      </w:r>
      <w:r w:rsidRPr="301E5AE4" w:rsidR="00496F33">
        <w:rPr>
          <w:rFonts w:ascii="Garamond" w:hAnsi="Garamond"/>
          <w:lang w:val="en-US"/>
        </w:rPr>
        <w:t>.</w:t>
      </w:r>
    </w:p>
    <w:p w:rsidR="0061546E" w:rsidP="00496F33" w:rsidRDefault="0061546E" w14:paraId="065EE762" w14:textId="77777777">
      <w:pPr>
        <w:pStyle w:val="NormalWeb"/>
        <w:spacing w:before="0" w:beforeAutospacing="0" w:after="0" w:afterAutospacing="0"/>
        <w:jc w:val="both"/>
        <w:rPr>
          <w:rFonts w:ascii="Garamond" w:hAnsi="Garamond"/>
          <w:b/>
          <w:bCs/>
          <w:lang w:val="en"/>
        </w:rPr>
      </w:pPr>
    </w:p>
    <w:p w:rsidR="00B12CF2" w:rsidP="00496F33" w:rsidRDefault="00B12CF2" w14:paraId="0F623190" w14:textId="77777777">
      <w:pPr>
        <w:pStyle w:val="NormalWeb"/>
        <w:spacing w:before="0" w:beforeAutospacing="0" w:after="0" w:afterAutospacing="0"/>
        <w:jc w:val="both"/>
        <w:rPr>
          <w:rFonts w:ascii="Garamond" w:hAnsi="Garamond"/>
          <w:b/>
          <w:bCs/>
          <w:lang w:val="en"/>
        </w:rPr>
      </w:pPr>
    </w:p>
    <w:p w:rsidR="00B12CF2" w:rsidP="00496F33" w:rsidRDefault="00B12CF2" w14:paraId="2E8B19C3" w14:textId="77777777">
      <w:pPr>
        <w:pStyle w:val="NormalWeb"/>
        <w:spacing w:before="0" w:beforeAutospacing="0" w:after="0" w:afterAutospacing="0"/>
        <w:jc w:val="both"/>
        <w:rPr>
          <w:rFonts w:ascii="Garamond" w:hAnsi="Garamond"/>
          <w:b/>
          <w:bCs/>
          <w:lang w:val="en"/>
        </w:rPr>
      </w:pPr>
    </w:p>
    <w:p w:rsidR="00B12CF2" w:rsidP="00496F33" w:rsidRDefault="00B12CF2" w14:paraId="1B489593" w14:textId="77777777">
      <w:pPr>
        <w:pStyle w:val="NormalWeb"/>
        <w:spacing w:before="0" w:beforeAutospacing="0" w:after="0" w:afterAutospacing="0"/>
        <w:jc w:val="both"/>
        <w:rPr>
          <w:rFonts w:ascii="Garamond" w:hAnsi="Garamond"/>
          <w:b/>
          <w:bCs/>
          <w:lang w:val="en"/>
        </w:rPr>
      </w:pPr>
    </w:p>
    <w:p w:rsidR="00B12CF2" w:rsidP="00496F33" w:rsidRDefault="00B12CF2" w14:paraId="4F822914" w14:textId="77777777">
      <w:pPr>
        <w:pStyle w:val="NormalWeb"/>
        <w:spacing w:before="0" w:beforeAutospacing="0" w:after="0" w:afterAutospacing="0"/>
        <w:jc w:val="both"/>
        <w:rPr>
          <w:rFonts w:ascii="Garamond" w:hAnsi="Garamond"/>
          <w:b/>
          <w:bCs/>
          <w:lang w:val="en"/>
        </w:rPr>
      </w:pPr>
    </w:p>
    <w:p w:rsidRPr="00723059" w:rsidR="00EA3BAF" w:rsidP="00496F33" w:rsidRDefault="00EA3BAF" w14:paraId="3FBB65DB" w14:textId="4A9EF74D">
      <w:pPr>
        <w:pStyle w:val="NormalWeb"/>
        <w:spacing w:before="0" w:beforeAutospacing="0" w:after="0" w:afterAutospacing="0"/>
        <w:jc w:val="both"/>
        <w:rPr>
          <w:rFonts w:ascii="Garamond" w:hAnsi="Garamond"/>
          <w:b/>
          <w:bCs/>
          <w:lang w:val="en"/>
        </w:rPr>
      </w:pPr>
      <w:r w:rsidRPr="00723059">
        <w:rPr>
          <w:rFonts w:ascii="Garamond" w:hAnsi="Garamond"/>
          <w:b/>
          <w:bCs/>
          <w:lang w:val="en"/>
        </w:rPr>
        <w:t>Privacy &amp; Information Commissioner Registration Number</w:t>
      </w:r>
    </w:p>
    <w:p w:rsidRPr="00723059" w:rsidR="00EA3BAF" w:rsidP="00723059" w:rsidRDefault="00EA3BAF" w14:paraId="133F464C" w14:textId="77777777">
      <w:pPr>
        <w:pStyle w:val="NormalWeb"/>
        <w:spacing w:before="0" w:beforeAutospacing="0" w:after="0" w:afterAutospacing="0"/>
        <w:ind w:left="720"/>
        <w:jc w:val="both"/>
        <w:rPr>
          <w:rFonts w:ascii="Garamond" w:hAnsi="Garamond"/>
          <w:lang w:val="en"/>
        </w:rPr>
      </w:pPr>
    </w:p>
    <w:p w:rsidR="00EA3BAF" w:rsidP="301E5AE4" w:rsidRDefault="00EA3BAF" w14:paraId="7D788CE0" w14:textId="77777777" w14:noSpellErr="1">
      <w:pPr>
        <w:pStyle w:val="NormalWeb"/>
        <w:numPr>
          <w:ilvl w:val="1"/>
          <w:numId w:val="16"/>
        </w:numPr>
        <w:spacing w:before="0" w:beforeAutospacing="off" w:after="0" w:afterAutospacing="off"/>
        <w:jc w:val="both"/>
        <w:rPr>
          <w:rFonts w:ascii="Garamond" w:hAnsi="Garamond"/>
          <w:lang w:val="en-US"/>
        </w:rPr>
      </w:pPr>
      <w:r w:rsidRPr="301E5AE4" w:rsidR="00EA3BAF">
        <w:rPr>
          <w:rFonts w:ascii="Garamond" w:hAnsi="Garamond"/>
          <w:lang w:val="en-US"/>
        </w:rPr>
        <w:t xml:space="preserve">The Council must comply with Data Protection Legislation as defined by the Data Protection Act 2018.  If you supply personal information to us, it may have to be disclosed to the data subject, unless there are good reasons for withholding it.  You can find out how we handle personal data at </w:t>
      </w:r>
      <w:hyperlink r:id="R0596a305bbdd4aaa">
        <w:r w:rsidRPr="301E5AE4" w:rsidR="00EA3BAF">
          <w:rPr>
            <w:rStyle w:val="Hyperlink"/>
            <w:rFonts w:ascii="Garamond" w:hAnsi="Garamond"/>
            <w:lang w:val="en-US"/>
          </w:rPr>
          <w:t>www.falkirk.gov.uk/privacy</w:t>
        </w:r>
      </w:hyperlink>
      <w:r w:rsidRPr="301E5AE4" w:rsidR="00EA3BAF">
        <w:rPr>
          <w:rFonts w:ascii="Garamond" w:hAnsi="Garamond"/>
          <w:lang w:val="en-US"/>
        </w:rPr>
        <w:t xml:space="preserve">.  </w:t>
      </w:r>
    </w:p>
    <w:p w:rsidR="00E63646" w:rsidP="00E63646" w:rsidRDefault="00E63646" w14:paraId="14C16138" w14:textId="77777777">
      <w:pPr>
        <w:pStyle w:val="NormalWeb"/>
        <w:spacing w:before="0" w:beforeAutospacing="0" w:after="0" w:afterAutospacing="0"/>
        <w:ind w:left="720"/>
        <w:jc w:val="both"/>
        <w:rPr>
          <w:rFonts w:ascii="Garamond" w:hAnsi="Garamond"/>
          <w:lang w:val="en"/>
        </w:rPr>
      </w:pPr>
    </w:p>
    <w:p w:rsidRPr="00283ED1" w:rsidR="00307173" w:rsidP="00DC6D4D" w:rsidRDefault="00382A83" w14:paraId="01A959DD" w14:textId="6AB4D633">
      <w:pPr>
        <w:pStyle w:val="NormalWeb"/>
        <w:numPr>
          <w:ilvl w:val="1"/>
          <w:numId w:val="16"/>
        </w:numPr>
        <w:spacing w:before="0" w:beforeAutospacing="0" w:after="0" w:afterAutospacing="0"/>
        <w:jc w:val="both"/>
        <w:rPr>
          <w:rFonts w:ascii="Garamond" w:hAnsi="Garamond"/>
        </w:rPr>
      </w:pPr>
      <w:r w:rsidRPr="00522DF7">
        <w:rPr>
          <w:rFonts w:ascii="Garamond" w:hAnsi="Garamond"/>
          <w:lang w:val="en"/>
        </w:rPr>
        <w:t xml:space="preserve">Our Registration details with the </w:t>
      </w:r>
      <w:r w:rsidRPr="00522DF7" w:rsidR="00BE53D6">
        <w:rPr>
          <w:rFonts w:ascii="Garamond" w:hAnsi="Garamond"/>
          <w:lang w:val="en"/>
        </w:rPr>
        <w:t>I</w:t>
      </w:r>
      <w:r w:rsidRPr="00522DF7">
        <w:rPr>
          <w:rFonts w:ascii="Garamond" w:hAnsi="Garamond"/>
          <w:lang w:val="en"/>
        </w:rPr>
        <w:t xml:space="preserve">nformation Commissioner’s Office’s Data Protection Register is </w:t>
      </w:r>
      <w:r w:rsidRPr="00522DF7" w:rsidR="00D75408">
        <w:rPr>
          <w:rFonts w:ascii="Garamond" w:hAnsi="Garamond"/>
          <w:lang w:val="en"/>
        </w:rPr>
        <w:t>Z7343688</w:t>
      </w:r>
      <w:r w:rsidRPr="00522DF7" w:rsidR="00122FEC">
        <w:rPr>
          <w:rFonts w:ascii="Garamond" w:hAnsi="Garamond"/>
          <w:lang w:val="en"/>
        </w:rPr>
        <w:t>.</w:t>
      </w:r>
    </w:p>
    <w:p w:rsidR="00283ED1" w:rsidP="00CB23D9" w:rsidRDefault="00283ED1" w14:paraId="766A5D6F" w14:textId="77777777">
      <w:pPr>
        <w:pStyle w:val="ListParagraph"/>
        <w:rPr>
          <w:rFonts w:ascii="Garamond" w:hAnsi="Garamond"/>
        </w:rPr>
      </w:pPr>
    </w:p>
    <w:p w:rsidR="0061546E" w:rsidP="00CB23D9" w:rsidRDefault="0061546E" w14:paraId="6CFFDB3D" w14:textId="77777777">
      <w:pPr>
        <w:pStyle w:val="ListParagraph"/>
        <w:rPr>
          <w:rFonts w:ascii="Garamond" w:hAnsi="Garamond"/>
        </w:rPr>
      </w:pPr>
    </w:p>
    <w:p w:rsidR="0092621F" w:rsidP="00723059" w:rsidRDefault="0092621F" w14:paraId="02C3210D" w14:textId="77777777">
      <w:pPr>
        <w:numPr>
          <w:ilvl w:val="0"/>
          <w:numId w:val="16"/>
        </w:numPr>
        <w:jc w:val="both"/>
        <w:outlineLvl w:val="0"/>
        <w:rPr>
          <w:rFonts w:ascii="Garamond" w:hAnsi="Garamond"/>
          <w:b/>
        </w:rPr>
      </w:pPr>
      <w:r w:rsidRPr="002D3116">
        <w:rPr>
          <w:rFonts w:ascii="Garamond" w:hAnsi="Garamond"/>
          <w:b/>
        </w:rPr>
        <w:t>Part 5</w:t>
      </w:r>
    </w:p>
    <w:p w:rsidRPr="008868B3" w:rsidR="00390FC7" w:rsidP="00390FC7" w:rsidRDefault="00390FC7" w14:paraId="12D7B1AA" w14:textId="77777777">
      <w:pPr>
        <w:ind w:left="360"/>
        <w:jc w:val="both"/>
        <w:outlineLvl w:val="0"/>
        <w:rPr>
          <w:rFonts w:ascii="Garamond" w:hAnsi="Garamond"/>
          <w:bCs/>
        </w:rPr>
      </w:pPr>
    </w:p>
    <w:p w:rsidRPr="002D3116" w:rsidR="00390FC7" w:rsidP="00390FC7" w:rsidRDefault="00390FC7" w14:paraId="77C7743D" w14:textId="77777777">
      <w:pPr>
        <w:jc w:val="both"/>
        <w:outlineLvl w:val="0"/>
        <w:rPr>
          <w:rFonts w:ascii="Garamond" w:hAnsi="Garamond"/>
          <w:b/>
        </w:rPr>
      </w:pPr>
      <w:r w:rsidRPr="002D3116">
        <w:rPr>
          <w:rFonts w:ascii="Garamond" w:hAnsi="Garamond"/>
          <w:b/>
        </w:rPr>
        <w:t>DECLARATION OF INTEREST</w:t>
      </w:r>
    </w:p>
    <w:p w:rsidRPr="002D3116" w:rsidR="00390FC7" w:rsidP="00390FC7" w:rsidRDefault="00390FC7" w14:paraId="39C342D2" w14:textId="77777777">
      <w:pPr>
        <w:jc w:val="both"/>
        <w:rPr>
          <w:rFonts w:ascii="Garamond" w:hAnsi="Garamond"/>
        </w:rPr>
      </w:pPr>
    </w:p>
    <w:p w:rsidRPr="00307173" w:rsidR="00390FC7" w:rsidP="00CB23D9" w:rsidRDefault="00390FC7" w14:paraId="4AA04ADB" w14:textId="15F43D6C">
      <w:pPr>
        <w:numPr>
          <w:ilvl w:val="1"/>
          <w:numId w:val="16"/>
        </w:numPr>
        <w:ind w:left="851" w:hanging="851"/>
        <w:jc w:val="both"/>
        <w:outlineLvl w:val="0"/>
        <w:rPr>
          <w:rFonts w:ascii="Garamond" w:hAnsi="Garamond"/>
          <w:b/>
        </w:rPr>
      </w:pPr>
      <w:r w:rsidRPr="00986D5B">
        <w:rPr>
          <w:rFonts w:ascii="Garamond" w:hAnsi="Garamond"/>
        </w:rPr>
        <w:t>The Council has an interest by virtue of being an owner of property within your block. In addition</w:t>
      </w:r>
      <w:r w:rsidRPr="00986D5B" w:rsidR="00635A81">
        <w:rPr>
          <w:rFonts w:ascii="Garamond" w:hAnsi="Garamond"/>
        </w:rPr>
        <w:t>,</w:t>
      </w:r>
      <w:r w:rsidRPr="00986D5B">
        <w:rPr>
          <w:rFonts w:ascii="Garamond" w:hAnsi="Garamond"/>
        </w:rPr>
        <w:t xml:space="preserve"> we act as Landlord in respect of properties within your block. From time to time we may also award contracts for work in-house in the event that this represents Best Value and is otherwise appropriate in the circumstances.</w:t>
      </w:r>
    </w:p>
    <w:p w:rsidR="00307173" w:rsidP="00307173" w:rsidRDefault="00307173" w14:paraId="5251F082" w14:textId="77777777">
      <w:pPr>
        <w:jc w:val="both"/>
        <w:outlineLvl w:val="0"/>
        <w:rPr>
          <w:rFonts w:ascii="Garamond" w:hAnsi="Garamond"/>
        </w:rPr>
      </w:pPr>
    </w:p>
    <w:p w:rsidRPr="00986D5B" w:rsidR="00307173" w:rsidP="00307173" w:rsidRDefault="00307173" w14:paraId="6AC2BC39" w14:textId="77777777">
      <w:pPr>
        <w:jc w:val="both"/>
        <w:outlineLvl w:val="0"/>
        <w:rPr>
          <w:rFonts w:ascii="Garamond" w:hAnsi="Garamond"/>
          <w:b/>
        </w:rPr>
      </w:pPr>
    </w:p>
    <w:p w:rsidR="00390FC7" w:rsidP="00723059" w:rsidRDefault="00390FC7" w14:paraId="0264884E" w14:textId="77777777">
      <w:pPr>
        <w:numPr>
          <w:ilvl w:val="0"/>
          <w:numId w:val="16"/>
        </w:numPr>
        <w:jc w:val="both"/>
        <w:outlineLvl w:val="0"/>
        <w:rPr>
          <w:rFonts w:ascii="Garamond" w:hAnsi="Garamond"/>
          <w:b/>
        </w:rPr>
      </w:pPr>
      <w:r>
        <w:rPr>
          <w:rFonts w:ascii="Garamond" w:hAnsi="Garamond"/>
          <w:b/>
        </w:rPr>
        <w:t xml:space="preserve">Part 6 </w:t>
      </w:r>
    </w:p>
    <w:p w:rsidRPr="002D3116" w:rsidR="0092621F" w:rsidP="00390FC7" w:rsidRDefault="0092621F" w14:paraId="65CDDC85" w14:textId="77777777">
      <w:pPr>
        <w:jc w:val="both"/>
        <w:rPr>
          <w:rFonts w:ascii="Garamond" w:hAnsi="Garamond"/>
        </w:rPr>
      </w:pPr>
    </w:p>
    <w:p w:rsidR="00122FEC" w:rsidP="008B7626" w:rsidRDefault="00122FEC" w14:paraId="2591BF66" w14:textId="77777777">
      <w:pPr>
        <w:jc w:val="both"/>
        <w:outlineLvl w:val="0"/>
        <w:rPr>
          <w:rFonts w:ascii="Garamond" w:hAnsi="Garamond"/>
          <w:b/>
        </w:rPr>
      </w:pPr>
      <w:r>
        <w:rPr>
          <w:rFonts w:ascii="Garamond" w:hAnsi="Garamond"/>
          <w:b/>
        </w:rPr>
        <w:t>NOTIF</w:t>
      </w:r>
      <w:r w:rsidR="005521AC">
        <w:rPr>
          <w:rFonts w:ascii="Garamond" w:hAnsi="Garamond"/>
          <w:b/>
        </w:rPr>
        <w:t xml:space="preserve">YING US OF A CHANGE OF OWNERSHIP </w:t>
      </w:r>
    </w:p>
    <w:p w:rsidRPr="002D3116" w:rsidR="0092621F" w:rsidP="0092621F" w:rsidRDefault="0092621F" w14:paraId="636877CE" w14:textId="77777777">
      <w:pPr>
        <w:jc w:val="both"/>
        <w:rPr>
          <w:rFonts w:ascii="Garamond" w:hAnsi="Garamond"/>
        </w:rPr>
      </w:pPr>
    </w:p>
    <w:p w:rsidR="005521AC" w:rsidP="00390FC7" w:rsidRDefault="005521AC" w14:paraId="39C90C2D" w14:textId="468C8E67">
      <w:pPr>
        <w:pStyle w:val="ListParagraph"/>
        <w:numPr>
          <w:ilvl w:val="1"/>
          <w:numId w:val="16"/>
        </w:numPr>
        <w:rPr>
          <w:rFonts w:ascii="Garamond" w:hAnsi="Garamond"/>
        </w:rPr>
      </w:pPr>
      <w:r w:rsidRPr="00155B67">
        <w:rPr>
          <w:rFonts w:ascii="Garamond" w:hAnsi="Garamond"/>
        </w:rPr>
        <w:t>In order for new accounts to be raised or old accounts to be settled, you will need to contact Finance Services and provide evidence of ownership or</w:t>
      </w:r>
      <w:r w:rsidR="001D6132">
        <w:rPr>
          <w:rFonts w:ascii="Garamond" w:hAnsi="Garamond"/>
        </w:rPr>
        <w:t xml:space="preserve"> </w:t>
      </w:r>
      <w:r w:rsidRPr="00155B67">
        <w:rPr>
          <w:rFonts w:ascii="Garamond" w:hAnsi="Garamond"/>
        </w:rPr>
        <w:t>notification of sale.</w:t>
      </w:r>
      <w:r w:rsidR="001D6132">
        <w:rPr>
          <w:rFonts w:ascii="Garamond" w:hAnsi="Garamond"/>
        </w:rPr>
        <w:t xml:space="preserve"> </w:t>
      </w:r>
      <w:r w:rsidRPr="00155B67">
        <w:rPr>
          <w:rFonts w:ascii="Garamond" w:hAnsi="Garamond"/>
        </w:rPr>
        <w:t xml:space="preserve"> Once they have this information, they will be able to raise or settle the Council Tax account for you.</w:t>
      </w:r>
      <w:r w:rsidR="0061546E">
        <w:rPr>
          <w:rFonts w:ascii="Garamond" w:hAnsi="Garamond"/>
        </w:rPr>
        <w:t xml:space="preserve">  </w:t>
      </w:r>
      <w:r w:rsidRPr="00810C51">
        <w:rPr>
          <w:rFonts w:ascii="Garamond" w:hAnsi="Garamond"/>
        </w:rPr>
        <w:t>Evidence of ownership can include</w:t>
      </w:r>
      <w:r w:rsidRPr="00155B67">
        <w:rPr>
          <w:rFonts w:ascii="Garamond" w:hAnsi="Garamond"/>
        </w:rPr>
        <w:t xml:space="preserve"> a letter from your solicitor, Title Deeds.</w:t>
      </w:r>
      <w:r w:rsidR="001D6132">
        <w:rPr>
          <w:rFonts w:ascii="Garamond" w:hAnsi="Garamond"/>
        </w:rPr>
        <w:t xml:space="preserve">  </w:t>
      </w:r>
      <w:r w:rsidRPr="00155B67">
        <w:rPr>
          <w:rFonts w:ascii="Garamond" w:hAnsi="Garamond"/>
        </w:rPr>
        <w:t>Evidence of sale can include a letter from your solicitor.</w:t>
      </w:r>
      <w:r w:rsidR="001D6132">
        <w:rPr>
          <w:rFonts w:ascii="Garamond" w:hAnsi="Garamond"/>
        </w:rPr>
        <w:t xml:space="preserve"> </w:t>
      </w:r>
      <w:r w:rsidRPr="00155B67">
        <w:rPr>
          <w:rFonts w:ascii="Garamond" w:hAnsi="Garamond"/>
        </w:rPr>
        <w:t xml:space="preserve"> Please send this information to </w:t>
      </w:r>
      <w:hyperlink w:history="1" r:id="rId34">
        <w:r w:rsidRPr="00155B67">
          <w:rPr>
            <w:rStyle w:val="Hyperlink"/>
            <w:rFonts w:ascii="Garamond" w:hAnsi="Garamond"/>
          </w:rPr>
          <w:t>revenues1@falkirk.gov.uk</w:t>
        </w:r>
      </w:hyperlink>
      <w:r w:rsidRPr="00155B67">
        <w:rPr>
          <w:rFonts w:ascii="Garamond" w:hAnsi="Garamond"/>
        </w:rPr>
        <w:t xml:space="preserve"> .</w:t>
      </w:r>
    </w:p>
    <w:p w:rsidRPr="005521AC" w:rsidR="005521AC" w:rsidP="00723059" w:rsidRDefault="005521AC" w14:paraId="70E4FB3A" w14:textId="77777777">
      <w:pPr>
        <w:pStyle w:val="ListParagraph"/>
        <w:rPr>
          <w:rFonts w:ascii="Garamond" w:hAnsi="Garamond"/>
        </w:rPr>
      </w:pPr>
    </w:p>
    <w:p w:rsidR="005521AC" w:rsidP="00390FC7" w:rsidRDefault="005521AC" w14:paraId="1B86DAF5" w14:textId="5BCCAF7D">
      <w:pPr>
        <w:pStyle w:val="ListParagraph"/>
        <w:numPr>
          <w:ilvl w:val="1"/>
          <w:numId w:val="16"/>
        </w:numPr>
        <w:rPr>
          <w:rFonts w:ascii="Garamond" w:hAnsi="Garamond"/>
        </w:rPr>
      </w:pPr>
      <w:r w:rsidRPr="005521AC">
        <w:rPr>
          <w:rFonts w:ascii="Garamond" w:hAnsi="Garamond"/>
        </w:rPr>
        <w:t>Please request that Finance Services pass your change of ownership information on to the Billing Team and Sundry Accounts.</w:t>
      </w:r>
      <w:r w:rsidR="001D6132">
        <w:rPr>
          <w:rFonts w:ascii="Garamond" w:hAnsi="Garamond"/>
        </w:rPr>
        <w:t xml:space="preserve"> </w:t>
      </w:r>
      <w:r w:rsidRPr="005521AC">
        <w:rPr>
          <w:rFonts w:ascii="Garamond" w:hAnsi="Garamond"/>
        </w:rPr>
        <w:t xml:space="preserve"> Once this is received your Factoring Charges account can be raised or settled. </w:t>
      </w:r>
      <w:r w:rsidR="001D6132">
        <w:rPr>
          <w:rFonts w:ascii="Garamond" w:hAnsi="Garamond"/>
        </w:rPr>
        <w:t xml:space="preserve"> </w:t>
      </w:r>
      <w:r w:rsidRPr="005521AC">
        <w:rPr>
          <w:rFonts w:ascii="Garamond" w:hAnsi="Garamond"/>
        </w:rPr>
        <w:t>New owners who wish to arrange a direct debit arrangement can do this once th</w:t>
      </w:r>
      <w:r w:rsidR="0049289A">
        <w:rPr>
          <w:rFonts w:ascii="Garamond" w:hAnsi="Garamond"/>
        </w:rPr>
        <w:t>e</w:t>
      </w:r>
      <w:r w:rsidRPr="005521AC">
        <w:rPr>
          <w:rFonts w:ascii="Garamond" w:hAnsi="Garamond"/>
        </w:rPr>
        <w:t xml:space="preserve"> account is raised, by contacting our Billing Team at </w:t>
      </w:r>
      <w:hyperlink w:history="1" r:id="rId35">
        <w:r w:rsidRPr="005521AC">
          <w:rPr>
            <w:rStyle w:val="Hyperlink"/>
            <w:rFonts w:ascii="Garamond" w:hAnsi="Garamond"/>
          </w:rPr>
          <w:t>billing.team@falkirk.gov.uk</w:t>
        </w:r>
      </w:hyperlink>
      <w:r w:rsidRPr="005521AC">
        <w:rPr>
          <w:rFonts w:ascii="Garamond" w:hAnsi="Garamond"/>
        </w:rPr>
        <w:t xml:space="preserve"> or by calling</w:t>
      </w:r>
      <w:r w:rsidR="00932BFD">
        <w:rPr>
          <w:rFonts w:ascii="Garamond" w:hAnsi="Garamond"/>
        </w:rPr>
        <w:t xml:space="preserve"> 01324</w:t>
      </w:r>
      <w:r w:rsidRPr="005521AC">
        <w:rPr>
          <w:rFonts w:ascii="Garamond" w:hAnsi="Garamond"/>
        </w:rPr>
        <w:t xml:space="preserve"> 506070 (please select option 2, then option 3 which will take you to Housing Services) .</w:t>
      </w:r>
      <w:r w:rsidR="001D6132">
        <w:rPr>
          <w:rFonts w:ascii="Garamond" w:hAnsi="Garamond"/>
        </w:rPr>
        <w:t xml:space="preserve"> </w:t>
      </w:r>
      <w:r w:rsidRPr="005521AC">
        <w:rPr>
          <w:rFonts w:ascii="Garamond" w:hAnsi="Garamond"/>
        </w:rPr>
        <w:t xml:space="preserve"> Our Billing Team will also issue you with a Factoring Written Statement for your property.</w:t>
      </w:r>
    </w:p>
    <w:p w:rsidR="005521AC" w:rsidP="00723059" w:rsidRDefault="005521AC" w14:paraId="1F8A9849" w14:textId="77777777">
      <w:pPr>
        <w:pStyle w:val="ListParagraph"/>
        <w:rPr>
          <w:rFonts w:ascii="Garamond" w:hAnsi="Garamond"/>
          <w:bCs/>
        </w:rPr>
      </w:pPr>
    </w:p>
    <w:p w:rsidRPr="00723059" w:rsidR="004D2B8E" w:rsidP="00390FC7" w:rsidRDefault="001D6132" w14:paraId="2300F39A" w14:textId="77777777">
      <w:pPr>
        <w:pStyle w:val="ListParagraph"/>
        <w:numPr>
          <w:ilvl w:val="1"/>
          <w:numId w:val="16"/>
        </w:numPr>
        <w:rPr>
          <w:rFonts w:ascii="Garamond" w:hAnsi="Garamond"/>
        </w:rPr>
      </w:pPr>
      <w:r>
        <w:rPr>
          <w:rFonts w:ascii="Garamond" w:hAnsi="Garamond"/>
          <w:bCs/>
        </w:rPr>
        <w:t>C</w:t>
      </w:r>
      <w:r w:rsidRPr="00723059" w:rsidR="004D2B8E">
        <w:rPr>
          <w:rFonts w:ascii="Garamond" w:hAnsi="Garamond"/>
          <w:bCs/>
        </w:rPr>
        <w:t>ontact details for Finance</w:t>
      </w:r>
      <w:r w:rsidRPr="00723059" w:rsidR="00CC791A">
        <w:rPr>
          <w:rFonts w:ascii="Garamond" w:hAnsi="Garamond"/>
          <w:bCs/>
        </w:rPr>
        <w:t xml:space="preserve"> Services</w:t>
      </w:r>
      <w:r w:rsidRPr="00723059" w:rsidR="004D2B8E">
        <w:rPr>
          <w:rFonts w:ascii="Garamond" w:hAnsi="Garamond"/>
          <w:bCs/>
        </w:rPr>
        <w:t xml:space="preserve">: </w:t>
      </w:r>
    </w:p>
    <w:p w:rsidR="00CC791A" w:rsidP="004D2B8E" w:rsidRDefault="00CC791A" w14:paraId="768E0E91" w14:textId="77777777">
      <w:pPr>
        <w:ind w:left="720"/>
        <w:jc w:val="both"/>
        <w:rPr>
          <w:rFonts w:ascii="Garamond" w:hAnsi="Garamond"/>
          <w:bCs/>
        </w:rPr>
      </w:pPr>
    </w:p>
    <w:p w:rsidR="00CC791A" w:rsidP="004D2B8E" w:rsidRDefault="00CC791A" w14:paraId="42D1D6A6" w14:textId="77777777">
      <w:pPr>
        <w:ind w:left="720"/>
        <w:jc w:val="both"/>
      </w:pPr>
      <w:r>
        <w:rPr>
          <w:rFonts w:ascii="Garamond" w:hAnsi="Garamond"/>
          <w:bCs/>
        </w:rPr>
        <w:t>Email:</w:t>
      </w:r>
      <w:r>
        <w:rPr>
          <w:rFonts w:ascii="Garamond" w:hAnsi="Garamond"/>
          <w:bCs/>
        </w:rPr>
        <w:tab/>
      </w:r>
      <w:r>
        <w:rPr>
          <w:rFonts w:ascii="Garamond" w:hAnsi="Garamond"/>
          <w:bCs/>
        </w:rPr>
        <w:tab/>
      </w:r>
      <w:hyperlink w:history="1" r:id="rId36">
        <w:r w:rsidRPr="00C77266">
          <w:rPr>
            <w:rStyle w:val="Hyperlink"/>
            <w:rFonts w:ascii="Garamond" w:hAnsi="Garamond"/>
          </w:rPr>
          <w:t>revenues1@falkirk.gov.uk</w:t>
        </w:r>
      </w:hyperlink>
    </w:p>
    <w:p w:rsidR="00CC791A" w:rsidP="004D2B8E" w:rsidRDefault="00CC791A" w14:paraId="07246F75" w14:textId="77777777">
      <w:pPr>
        <w:ind w:left="720"/>
        <w:jc w:val="both"/>
        <w:rPr>
          <w:rFonts w:ascii="Garamond" w:hAnsi="Garamond"/>
          <w:bCs/>
        </w:rPr>
      </w:pPr>
      <w:r>
        <w:rPr>
          <w:rFonts w:ascii="Garamond" w:hAnsi="Garamond"/>
          <w:bCs/>
        </w:rPr>
        <w:t>Tel.:</w:t>
      </w:r>
      <w:r>
        <w:rPr>
          <w:rFonts w:ascii="Garamond" w:hAnsi="Garamond"/>
          <w:bCs/>
        </w:rPr>
        <w:tab/>
      </w:r>
      <w:r>
        <w:rPr>
          <w:rFonts w:ascii="Garamond" w:hAnsi="Garamond"/>
          <w:bCs/>
        </w:rPr>
        <w:tab/>
      </w:r>
      <w:r>
        <w:rPr>
          <w:rFonts w:ascii="Garamond" w:hAnsi="Garamond"/>
          <w:bCs/>
        </w:rPr>
        <w:t xml:space="preserve">01324 506070 </w:t>
      </w:r>
    </w:p>
    <w:p w:rsidRPr="00723059" w:rsidR="00CC791A" w:rsidP="00723059" w:rsidRDefault="00CC791A" w14:paraId="1BD4841E" w14:textId="77777777">
      <w:pPr>
        <w:ind w:left="720"/>
        <w:jc w:val="both"/>
        <w:rPr>
          <w:rFonts w:ascii="Garamond" w:hAnsi="Garamond"/>
          <w:b/>
        </w:rPr>
      </w:pPr>
      <w:r>
        <w:rPr>
          <w:rFonts w:ascii="Garamond" w:hAnsi="Garamond"/>
          <w:bCs/>
        </w:rPr>
        <w:t>Webpage:</w:t>
      </w:r>
      <w:r>
        <w:rPr>
          <w:rFonts w:ascii="Garamond" w:hAnsi="Garamond"/>
          <w:bCs/>
        </w:rPr>
        <w:tab/>
      </w:r>
      <w:hyperlink w:history="1" r:id="rId37">
        <w:r w:rsidRPr="00A14530">
          <w:rPr>
            <w:rStyle w:val="Hyperlink"/>
            <w:rFonts w:ascii="Garamond" w:hAnsi="Garamond"/>
            <w:bCs/>
          </w:rPr>
          <w:t>https://www.falkirk.gov.uk/services/council-tax/</w:t>
        </w:r>
      </w:hyperlink>
      <w:r>
        <w:rPr>
          <w:rFonts w:ascii="Garamond" w:hAnsi="Garamond"/>
          <w:bCs/>
        </w:rPr>
        <w:t xml:space="preserve"> </w:t>
      </w:r>
    </w:p>
    <w:p w:rsidR="001D6132" w:rsidP="0049289A" w:rsidRDefault="001D6132" w14:paraId="42DD379C" w14:textId="77777777">
      <w:pPr>
        <w:jc w:val="both"/>
        <w:rPr>
          <w:rFonts w:ascii="Garamond" w:hAnsi="Garamond"/>
          <w:bCs/>
        </w:rPr>
      </w:pPr>
    </w:p>
    <w:p w:rsidR="008C1F54" w:rsidP="0092621F" w:rsidRDefault="008C1F54" w14:paraId="3BAB24CD" w14:textId="77777777">
      <w:pPr>
        <w:ind w:left="720" w:hanging="720"/>
        <w:jc w:val="both"/>
        <w:rPr>
          <w:rFonts w:ascii="Garamond" w:hAnsi="Garamond"/>
          <w:bCs/>
        </w:rPr>
      </w:pPr>
    </w:p>
    <w:p w:rsidR="00B12CF2" w:rsidP="0092621F" w:rsidRDefault="00B12CF2" w14:paraId="649CF935" w14:textId="77777777">
      <w:pPr>
        <w:ind w:left="720" w:hanging="720"/>
        <w:jc w:val="both"/>
        <w:rPr>
          <w:rFonts w:ascii="Garamond" w:hAnsi="Garamond"/>
          <w:bCs/>
        </w:rPr>
      </w:pPr>
    </w:p>
    <w:p w:rsidR="00B12CF2" w:rsidP="0092621F" w:rsidRDefault="00B12CF2" w14:paraId="32086810" w14:textId="77777777">
      <w:pPr>
        <w:ind w:left="720" w:hanging="720"/>
        <w:jc w:val="both"/>
        <w:rPr>
          <w:rFonts w:ascii="Garamond" w:hAnsi="Garamond"/>
          <w:bCs/>
        </w:rPr>
      </w:pPr>
    </w:p>
    <w:p w:rsidRPr="00522DF7" w:rsidR="00B12CF2" w:rsidP="0092621F" w:rsidRDefault="00B12CF2" w14:paraId="48BBDFB8" w14:textId="77777777">
      <w:pPr>
        <w:ind w:left="720" w:hanging="720"/>
        <w:jc w:val="both"/>
        <w:rPr>
          <w:rFonts w:ascii="Garamond" w:hAnsi="Garamond"/>
          <w:bCs/>
        </w:rPr>
      </w:pPr>
    </w:p>
    <w:p w:rsidRPr="00723059" w:rsidR="001D6132" w:rsidP="008868B3" w:rsidRDefault="00AC6CD9" w14:paraId="2FAFB11A" w14:textId="74F9E168">
      <w:pPr>
        <w:ind w:left="1440" w:hanging="720"/>
        <w:jc w:val="both"/>
        <w:rPr>
          <w:rFonts w:ascii="Garamond" w:hAnsi="Garamond"/>
          <w:b/>
        </w:rPr>
      </w:pPr>
      <w:r w:rsidRPr="00723059">
        <w:rPr>
          <w:rFonts w:ascii="Garamond" w:hAnsi="Garamond"/>
          <w:b/>
        </w:rPr>
        <w:t xml:space="preserve">Part 7 </w:t>
      </w:r>
    </w:p>
    <w:p w:rsidR="00AC6CD9" w:rsidP="0092621F" w:rsidRDefault="00AC6CD9" w14:paraId="022A0A1E" w14:textId="77777777">
      <w:pPr>
        <w:ind w:left="720" w:hanging="720"/>
        <w:jc w:val="both"/>
        <w:rPr>
          <w:rFonts w:ascii="Garamond" w:hAnsi="Garamond"/>
          <w:bCs/>
        </w:rPr>
      </w:pPr>
    </w:p>
    <w:p w:rsidR="004D2B8E" w:rsidP="004D2B8E" w:rsidRDefault="004D2B8E" w14:paraId="21D2C1F2" w14:textId="77777777">
      <w:pPr>
        <w:jc w:val="both"/>
        <w:outlineLvl w:val="0"/>
        <w:rPr>
          <w:rFonts w:ascii="Garamond" w:hAnsi="Garamond"/>
          <w:b/>
        </w:rPr>
      </w:pPr>
      <w:r w:rsidRPr="002D3116">
        <w:rPr>
          <w:rFonts w:ascii="Garamond" w:hAnsi="Garamond"/>
          <w:b/>
        </w:rPr>
        <w:t>ENDING THE ARRANGEMENT</w:t>
      </w:r>
    </w:p>
    <w:p w:rsidRPr="002D3116" w:rsidR="006046D2" w:rsidP="004D2B8E" w:rsidRDefault="006046D2" w14:paraId="7F048A99" w14:textId="77777777">
      <w:pPr>
        <w:jc w:val="both"/>
        <w:outlineLvl w:val="0"/>
        <w:rPr>
          <w:rFonts w:ascii="Garamond" w:hAnsi="Garamond"/>
          <w:b/>
        </w:rPr>
      </w:pPr>
    </w:p>
    <w:p w:rsidRPr="00AC6CD9" w:rsidR="00AC6CD9" w:rsidP="00390FC7" w:rsidRDefault="00AC6CD9" w14:paraId="2D67185D" w14:textId="77777777">
      <w:pPr>
        <w:pStyle w:val="ListParagraph"/>
        <w:numPr>
          <w:ilvl w:val="0"/>
          <w:numId w:val="16"/>
        </w:numPr>
        <w:jc w:val="both"/>
        <w:rPr>
          <w:rFonts w:ascii="Garamond" w:hAnsi="Garamond"/>
          <w:vanish/>
        </w:rPr>
      </w:pPr>
    </w:p>
    <w:p w:rsidRPr="002D3116" w:rsidR="0092621F" w:rsidP="00390FC7" w:rsidRDefault="0092621F" w14:paraId="671E8226" w14:textId="77777777">
      <w:pPr>
        <w:numPr>
          <w:ilvl w:val="1"/>
          <w:numId w:val="16"/>
        </w:numPr>
        <w:jc w:val="both"/>
        <w:rPr>
          <w:rFonts w:ascii="Garamond" w:hAnsi="Garamond"/>
        </w:rPr>
      </w:pPr>
      <w:r w:rsidRPr="002D3116">
        <w:rPr>
          <w:rFonts w:ascii="Garamond" w:hAnsi="Garamond"/>
        </w:rPr>
        <w:t>Your title deeds may provide for a method of terminating any factoring arrangement. Alternatively, if your deeds are silent on this point, the Tenement Management Scheme under the Tenements (Scotland) Act 2004 may operate to allow a majority of owners in your block to dismiss a factor or to appoint a new factor.</w:t>
      </w:r>
    </w:p>
    <w:p w:rsidRPr="002D3116" w:rsidR="0092621F" w:rsidP="0092621F" w:rsidRDefault="0092621F" w14:paraId="1873C7E5" w14:textId="77777777">
      <w:pPr>
        <w:jc w:val="both"/>
        <w:rPr>
          <w:rFonts w:ascii="Garamond" w:hAnsi="Garamond"/>
        </w:rPr>
      </w:pPr>
    </w:p>
    <w:p w:rsidR="0092621F" w:rsidP="00390FC7" w:rsidRDefault="0092621F" w14:paraId="2CC858BC" w14:textId="77777777">
      <w:pPr>
        <w:numPr>
          <w:ilvl w:val="1"/>
          <w:numId w:val="16"/>
        </w:numPr>
        <w:jc w:val="both"/>
        <w:rPr>
          <w:rFonts w:ascii="Garamond" w:hAnsi="Garamond"/>
        </w:rPr>
      </w:pPr>
      <w:r w:rsidRPr="002D3116">
        <w:rPr>
          <w:rFonts w:ascii="Garamond" w:hAnsi="Garamond"/>
        </w:rPr>
        <w:t>You may be entitled to apply to the Lands Tribunal for Scotland under Part 9 of the Title Conditions (Scotland) Act 2003 to vary or discharge your title conditions.</w:t>
      </w:r>
    </w:p>
    <w:p w:rsidR="00CC791A" w:rsidP="0092621F" w:rsidRDefault="00CC791A" w14:paraId="1D00F526" w14:textId="77777777">
      <w:pPr>
        <w:ind w:left="720" w:hanging="720"/>
        <w:jc w:val="both"/>
        <w:rPr>
          <w:rFonts w:ascii="Garamond" w:hAnsi="Garamond"/>
        </w:rPr>
      </w:pPr>
    </w:p>
    <w:p w:rsidRPr="002D3116" w:rsidR="00CC791A" w:rsidP="00390FC7" w:rsidRDefault="00CC791A" w14:paraId="48C965E8" w14:textId="77777777">
      <w:pPr>
        <w:numPr>
          <w:ilvl w:val="1"/>
          <w:numId w:val="16"/>
        </w:numPr>
        <w:jc w:val="both"/>
        <w:rPr>
          <w:rFonts w:ascii="Garamond" w:hAnsi="Garamond"/>
        </w:rPr>
      </w:pPr>
      <w:r>
        <w:rPr>
          <w:rFonts w:ascii="Garamond" w:hAnsi="Garamond"/>
        </w:rPr>
        <w:t xml:space="preserve">Should another Property Factor be appointed to take over the management responsibility of your property, </w:t>
      </w:r>
      <w:r w:rsidRPr="00CC791A">
        <w:rPr>
          <w:rFonts w:ascii="Garamond" w:hAnsi="Garamond"/>
        </w:rPr>
        <w:t>Falkirk Council</w:t>
      </w:r>
      <w:r>
        <w:rPr>
          <w:rFonts w:ascii="Garamond" w:hAnsi="Garamond"/>
        </w:rPr>
        <w:t xml:space="preserve"> will co-operate</w:t>
      </w:r>
      <w:r w:rsidR="00875A04">
        <w:rPr>
          <w:rFonts w:ascii="Garamond" w:hAnsi="Garamond"/>
        </w:rPr>
        <w:t xml:space="preserve"> within data protection legislation to e</w:t>
      </w:r>
      <w:r>
        <w:rPr>
          <w:rFonts w:ascii="Garamond" w:hAnsi="Garamond"/>
        </w:rPr>
        <w:t>nsur</w:t>
      </w:r>
      <w:r w:rsidR="00875A04">
        <w:rPr>
          <w:rFonts w:ascii="Garamond" w:hAnsi="Garamond"/>
        </w:rPr>
        <w:t>e</w:t>
      </w:r>
      <w:r>
        <w:rPr>
          <w:rFonts w:ascii="Garamond" w:hAnsi="Garamond"/>
        </w:rPr>
        <w:t xml:space="preserve"> a smooth transition.  Should this be required, we will share a finalised procedure with you detailing the information which will be shared with the new Factor. </w:t>
      </w:r>
    </w:p>
    <w:p w:rsidR="0092621F" w:rsidRDefault="0092621F" w14:paraId="71574A79" w14:textId="77777777"/>
    <w:sectPr w:rsidR="0092621F" w:rsidSect="0092621F">
      <w:headerReference w:type="even" r:id="rId38"/>
      <w:headerReference w:type="default" r:id="rId39"/>
      <w:footerReference w:type="even" r:id="rId40"/>
      <w:footerReference w:type="default" r:id="rId41"/>
      <w:headerReference w:type="first" r:id="rId42"/>
      <w:pgSz w:w="11906" w:h="16838" w:orient="portrait" w:code="9"/>
      <w:pgMar w:top="1440" w:right="1797" w:bottom="1440" w:left="1797"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6729" w:rsidRDefault="006A6729" w14:paraId="0698C482" w14:textId="77777777">
      <w:r>
        <w:separator/>
      </w:r>
    </w:p>
  </w:endnote>
  <w:endnote w:type="continuationSeparator" w:id="0">
    <w:p w:rsidR="006A6729" w:rsidRDefault="006A6729" w14:paraId="70385A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3FF9" w:rsidP="0092621F" w:rsidRDefault="00FE3FF9" w14:paraId="5AF7B363" w14:textId="0F5DD9E3">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70F9">
      <w:rPr>
        <w:rStyle w:val="PageNumber"/>
        <w:noProof/>
      </w:rPr>
      <w:t>1</w:t>
    </w:r>
    <w:r>
      <w:rPr>
        <w:rStyle w:val="PageNumber"/>
      </w:rPr>
      <w:fldChar w:fldCharType="end"/>
    </w:r>
  </w:p>
  <w:p w:rsidR="00FE3FF9" w:rsidP="0092621F" w:rsidRDefault="00FE3FF9" w14:paraId="6BA9CA5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3FF9" w:rsidP="0092621F" w:rsidRDefault="00FE3FF9" w14:paraId="0187202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226">
      <w:rPr>
        <w:rStyle w:val="PageNumber"/>
        <w:noProof/>
      </w:rPr>
      <w:t>12</w:t>
    </w:r>
    <w:r>
      <w:rPr>
        <w:rStyle w:val="PageNumber"/>
      </w:rPr>
      <w:fldChar w:fldCharType="end"/>
    </w:r>
  </w:p>
  <w:p w:rsidRPr="008704BE" w:rsidR="00FE3FF9" w:rsidP="0092621F" w:rsidRDefault="00FE3FF9" w14:paraId="37E9627E" w14:textId="3C35C448">
    <w:pPr>
      <w:pStyle w:val="Footer"/>
      <w:ind w:right="360"/>
      <w:rPr>
        <w:sz w:val="16"/>
        <w:szCs w:val="16"/>
      </w:rPr>
    </w:pPr>
    <w:r w:rsidRPr="008704BE">
      <w:rPr>
        <w:sz w:val="16"/>
        <w:szCs w:val="16"/>
      </w:rPr>
      <w:t xml:space="preserve">Version </w:t>
    </w:r>
    <w:r w:rsidR="00633375">
      <w:rPr>
        <w:sz w:val="16"/>
        <w:szCs w:val="16"/>
      </w:rPr>
      <w:t>3 -</w:t>
    </w:r>
    <w:r w:rsidRPr="008704BE">
      <w:rPr>
        <w:sz w:val="16"/>
        <w:szCs w:val="16"/>
      </w:rPr>
      <w:t xml:space="preserve"> Content as </w:t>
    </w:r>
    <w:proofErr w:type="gramStart"/>
    <w:r w:rsidR="00CD7253">
      <w:rPr>
        <w:sz w:val="16"/>
        <w:szCs w:val="16"/>
      </w:rPr>
      <w:t>at</w:t>
    </w:r>
    <w:proofErr w:type="gramEnd"/>
    <w:r w:rsidR="00CD7253">
      <w:rPr>
        <w:sz w:val="16"/>
        <w:szCs w:val="16"/>
      </w:rPr>
      <w:t xml:space="preserve"> April 202</w:t>
    </w:r>
    <w:r w:rsidR="000870F9">
      <w:rPr>
        <w:sz w:val="16"/>
        <w:szCs w:val="16"/>
      </w:rPr>
      <w:t>2</w:t>
    </w:r>
    <w:r w:rsidRPr="00E44C2F" w:rsidR="00E44C2F">
      <w:rPr>
        <w:sz w:val="16"/>
        <w:szCs w:val="16"/>
      </w:rPr>
      <w:t>.  U</w:t>
    </w:r>
    <w:r w:rsidRPr="00E44C2F" w:rsidR="00E44C2F">
      <w:rPr>
        <w:sz w:val="16"/>
        <w:szCs w:val="16"/>
      </w:rPr>
      <w:t>pdated 2023:  complaints &amp; wording.  Updated April 2024: reinstatement timescale, repair reporting wording &amp; links, wording for clarity and 2024/25 costs.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6729" w:rsidRDefault="006A6729" w14:paraId="3CD0F1F4" w14:textId="77777777">
      <w:r>
        <w:separator/>
      </w:r>
    </w:p>
  </w:footnote>
  <w:footnote w:type="continuationSeparator" w:id="0">
    <w:p w:rsidR="006A6729" w:rsidRDefault="006A6729" w14:paraId="20C392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6728" w:rsidRDefault="003F617D" w14:paraId="1728784A" w14:textId="5B7211C4">
    <w:pPr>
      <w:pStyle w:val="Header"/>
    </w:pPr>
    <w:r>
      <w:rPr>
        <w:noProof/>
      </w:rPr>
      <w:pict w14:anchorId="1DEB0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9001" style="position:absolute;margin-left:0;margin-top:0;width:479.35pt;height:106.5pt;rotation:315;z-index:-251655168;mso-position-horizontal:center;mso-position-horizontal-relative:margin;mso-position-vertical:center;mso-position-vertical-relative:margin" o:spid="_x0000_s49154" o:allowincell="f" fillcolor="silver" stroked="f" type="#_x0000_t136">
          <v:fill opacity=".5"/>
          <v:textpath style="font-family:&quot;Times New Roman&quot;;font-size:1pt" string="SPECIM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6728" w:rsidRDefault="003F617D" w14:paraId="12F68B24" w14:textId="724326EE">
    <w:pPr>
      <w:pStyle w:val="Header"/>
    </w:pPr>
    <w:r>
      <w:rPr>
        <w:noProof/>
      </w:rPr>
      <w:pict w14:anchorId="2C772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9002" style="position:absolute;margin-left:0;margin-top:0;width:479.35pt;height:106.5pt;rotation:315;z-index:-251653120;mso-position-horizontal:center;mso-position-horizontal-relative:margin;mso-position-vertical:center;mso-position-vertical-relative:margin" o:spid="_x0000_s49155" o:allowincell="f" fillcolor="silver" stroked="f" type="#_x0000_t136">
          <v:fill opacity=".5"/>
          <v:textpath style="font-family:&quot;Times New Roman&quot;;font-size:1pt" string="SPECIM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6728" w:rsidRDefault="003F617D" w14:paraId="3BD62703" w14:textId="4E463E55">
    <w:pPr>
      <w:pStyle w:val="Header"/>
    </w:pPr>
    <w:r>
      <w:rPr>
        <w:noProof/>
      </w:rPr>
      <w:pict w14:anchorId="58E7C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9000" style="position:absolute;margin-left:0;margin-top:0;width:479.35pt;height:106.5pt;rotation:315;z-index:-251657216;mso-position-horizontal:center;mso-position-horizontal-relative:margin;mso-position-vertical:center;mso-position-vertical-relative:margin" o:spid="_x0000_s49153" o:allowincell="f" fillcolor="silver" stroked="f" type="#_x0000_t136">
          <v:fill opacity=".5"/>
          <v:textpath style="font-family:&quot;Times New Roman&quot;;font-size:1pt" string="SPECIM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0A8"/>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743A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4F5F"/>
    <w:multiLevelType w:val="hybridMultilevel"/>
    <w:tmpl w:val="5CC6AD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627197"/>
    <w:multiLevelType w:val="hybridMultilevel"/>
    <w:tmpl w:val="F37A4B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00B2EE9"/>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B21D6B"/>
    <w:multiLevelType w:val="multilevel"/>
    <w:tmpl w:val="82882638"/>
    <w:lvl w:ilvl="0">
      <w:start w:val="1"/>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9B1ABC"/>
    <w:multiLevelType w:val="multilevel"/>
    <w:tmpl w:val="B06CA0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F0693D"/>
    <w:multiLevelType w:val="multilevel"/>
    <w:tmpl w:val="82882638"/>
    <w:lvl w:ilvl="0">
      <w:start w:val="1"/>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4D0F22"/>
    <w:multiLevelType w:val="hybridMultilevel"/>
    <w:tmpl w:val="9140D3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870C47"/>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A4153F"/>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E0254B"/>
    <w:multiLevelType w:val="multilevel"/>
    <w:tmpl w:val="B3401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592A27"/>
    <w:multiLevelType w:val="hybridMultilevel"/>
    <w:tmpl w:val="7C3C7EA4"/>
    <w:lvl w:ilvl="0" w:tplc="FCF4A428">
      <w:start w:val="1"/>
      <w:numFmt w:val="bullet"/>
      <w:lvlText w:val=""/>
      <w:lvlJc w:val="left"/>
      <w:pPr>
        <w:ind w:left="1080" w:hanging="360"/>
      </w:pPr>
      <w:rPr>
        <w:rFonts w:hint="default" w:ascii="Symbol" w:hAnsi="Symbol"/>
        <w:color w:val="auto"/>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27650DF2"/>
    <w:multiLevelType w:val="multilevel"/>
    <w:tmpl w:val="48CE635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DED28F7"/>
    <w:multiLevelType w:val="multilevel"/>
    <w:tmpl w:val="B06CA0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C8663B"/>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992D49"/>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F45D71"/>
    <w:multiLevelType w:val="hybridMultilevel"/>
    <w:tmpl w:val="E544DCF4"/>
    <w:lvl w:ilvl="0" w:tplc="08090001">
      <w:start w:val="1"/>
      <w:numFmt w:val="bullet"/>
      <w:lvlText w:val=""/>
      <w:lvlJc w:val="left"/>
      <w:pPr>
        <w:ind w:left="1496" w:hanging="360"/>
      </w:pPr>
      <w:rPr>
        <w:rFonts w:hint="default" w:ascii="Symbol" w:hAnsi="Symbol"/>
      </w:rPr>
    </w:lvl>
    <w:lvl w:ilvl="1" w:tplc="08090003" w:tentative="1">
      <w:start w:val="1"/>
      <w:numFmt w:val="bullet"/>
      <w:lvlText w:val="o"/>
      <w:lvlJc w:val="left"/>
      <w:pPr>
        <w:ind w:left="2216" w:hanging="360"/>
      </w:pPr>
      <w:rPr>
        <w:rFonts w:hint="default" w:ascii="Courier New" w:hAnsi="Courier New" w:cs="Courier New"/>
      </w:rPr>
    </w:lvl>
    <w:lvl w:ilvl="2" w:tplc="08090005" w:tentative="1">
      <w:start w:val="1"/>
      <w:numFmt w:val="bullet"/>
      <w:lvlText w:val=""/>
      <w:lvlJc w:val="left"/>
      <w:pPr>
        <w:ind w:left="2936" w:hanging="360"/>
      </w:pPr>
      <w:rPr>
        <w:rFonts w:hint="default" w:ascii="Wingdings" w:hAnsi="Wingdings"/>
      </w:rPr>
    </w:lvl>
    <w:lvl w:ilvl="3" w:tplc="08090001" w:tentative="1">
      <w:start w:val="1"/>
      <w:numFmt w:val="bullet"/>
      <w:lvlText w:val=""/>
      <w:lvlJc w:val="left"/>
      <w:pPr>
        <w:ind w:left="3656" w:hanging="360"/>
      </w:pPr>
      <w:rPr>
        <w:rFonts w:hint="default" w:ascii="Symbol" w:hAnsi="Symbol"/>
      </w:rPr>
    </w:lvl>
    <w:lvl w:ilvl="4" w:tplc="08090003" w:tentative="1">
      <w:start w:val="1"/>
      <w:numFmt w:val="bullet"/>
      <w:lvlText w:val="o"/>
      <w:lvlJc w:val="left"/>
      <w:pPr>
        <w:ind w:left="4376" w:hanging="360"/>
      </w:pPr>
      <w:rPr>
        <w:rFonts w:hint="default" w:ascii="Courier New" w:hAnsi="Courier New" w:cs="Courier New"/>
      </w:rPr>
    </w:lvl>
    <w:lvl w:ilvl="5" w:tplc="08090005" w:tentative="1">
      <w:start w:val="1"/>
      <w:numFmt w:val="bullet"/>
      <w:lvlText w:val=""/>
      <w:lvlJc w:val="left"/>
      <w:pPr>
        <w:ind w:left="5096" w:hanging="360"/>
      </w:pPr>
      <w:rPr>
        <w:rFonts w:hint="default" w:ascii="Wingdings" w:hAnsi="Wingdings"/>
      </w:rPr>
    </w:lvl>
    <w:lvl w:ilvl="6" w:tplc="08090001" w:tentative="1">
      <w:start w:val="1"/>
      <w:numFmt w:val="bullet"/>
      <w:lvlText w:val=""/>
      <w:lvlJc w:val="left"/>
      <w:pPr>
        <w:ind w:left="5816" w:hanging="360"/>
      </w:pPr>
      <w:rPr>
        <w:rFonts w:hint="default" w:ascii="Symbol" w:hAnsi="Symbol"/>
      </w:rPr>
    </w:lvl>
    <w:lvl w:ilvl="7" w:tplc="08090003" w:tentative="1">
      <w:start w:val="1"/>
      <w:numFmt w:val="bullet"/>
      <w:lvlText w:val="o"/>
      <w:lvlJc w:val="left"/>
      <w:pPr>
        <w:ind w:left="6536" w:hanging="360"/>
      </w:pPr>
      <w:rPr>
        <w:rFonts w:hint="default" w:ascii="Courier New" w:hAnsi="Courier New" w:cs="Courier New"/>
      </w:rPr>
    </w:lvl>
    <w:lvl w:ilvl="8" w:tplc="08090005" w:tentative="1">
      <w:start w:val="1"/>
      <w:numFmt w:val="bullet"/>
      <w:lvlText w:val=""/>
      <w:lvlJc w:val="left"/>
      <w:pPr>
        <w:ind w:left="7256" w:hanging="360"/>
      </w:pPr>
      <w:rPr>
        <w:rFonts w:hint="default" w:ascii="Wingdings" w:hAnsi="Wingdings"/>
      </w:rPr>
    </w:lvl>
  </w:abstractNum>
  <w:abstractNum w:abstractNumId="18" w15:restartNumberingAfterBreak="0">
    <w:nsid w:val="3825279B"/>
    <w:multiLevelType w:val="multilevel"/>
    <w:tmpl w:val="29F28BDE"/>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9" w15:restartNumberingAfterBreak="0">
    <w:nsid w:val="3A371F1B"/>
    <w:multiLevelType w:val="multilevel"/>
    <w:tmpl w:val="62D61E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08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AB91AEC"/>
    <w:multiLevelType w:val="multilevel"/>
    <w:tmpl w:val="F7B20166"/>
    <w:lvl w:ilvl="0">
      <w:start w:val="1"/>
      <w:numFmt w:val="bullet"/>
      <w:lvlText w:val=""/>
      <w:lvlJc w:val="left"/>
      <w:pPr>
        <w:ind w:left="1080" w:hanging="360"/>
      </w:pPr>
      <w:rPr>
        <w:rFonts w:hint="default" w:ascii="Symbol" w:hAnsi="Symbol"/>
        <w:i w:val="0"/>
        <w:iCs w:val="0"/>
        <w:color w:val="FFFFFF"/>
      </w:rPr>
    </w:lvl>
    <w:lvl w:ilvl="1">
      <w:start w:val="1"/>
      <w:numFmt w:val="decimal"/>
      <w:lvlText w:val="%1.%2"/>
      <w:lvlJc w:val="left"/>
      <w:pPr>
        <w:ind w:left="1440" w:hanging="72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21" w15:restartNumberingAfterBreak="0">
    <w:nsid w:val="3D180378"/>
    <w:multiLevelType w:val="hybridMultilevel"/>
    <w:tmpl w:val="A9F24B04"/>
    <w:lvl w:ilvl="0" w:tplc="2B70E35C">
      <w:start w:val="52"/>
      <w:numFmt w:val="bullet"/>
      <w:lvlText w:val=""/>
      <w:lvlJc w:val="left"/>
      <w:pPr>
        <w:tabs>
          <w:tab w:val="num" w:pos="360"/>
        </w:tabs>
        <w:ind w:left="360" w:hanging="360"/>
      </w:pPr>
      <w:rPr>
        <w:rFonts w:hint="default" w:ascii="Symbol" w:hAnsi="Symbol" w:eastAsia="Times New Roman" w:cs="Aria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3D8A1639"/>
    <w:multiLevelType w:val="hybridMultilevel"/>
    <w:tmpl w:val="5518E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674972"/>
    <w:multiLevelType w:val="hybridMultilevel"/>
    <w:tmpl w:val="B4DE3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EF1B62"/>
    <w:multiLevelType w:val="multilevel"/>
    <w:tmpl w:val="5930E8C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5" w15:restartNumberingAfterBreak="0">
    <w:nsid w:val="45D23FA9"/>
    <w:multiLevelType w:val="hybridMultilevel"/>
    <w:tmpl w:val="C9927C8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45EB7892"/>
    <w:multiLevelType w:val="multilevel"/>
    <w:tmpl w:val="82882638"/>
    <w:lvl w:ilvl="0">
      <w:start w:val="1"/>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74F59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4D5AEF"/>
    <w:multiLevelType w:val="multilevel"/>
    <w:tmpl w:val="BBC4C006"/>
    <w:lvl w:ilvl="0">
      <w:start w:val="1"/>
      <w:numFmt w:val="decimal"/>
      <w:lvlText w:val="%1"/>
      <w:lvlJc w:val="left"/>
      <w:pPr>
        <w:ind w:left="360" w:hanging="360"/>
      </w:pPr>
      <w:rPr>
        <w:rFonts w:hint="default"/>
        <w:i w:val="0"/>
        <w:iCs w:val="0"/>
        <w:color w:val="FFFFFF"/>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FFB23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1950E6"/>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740806"/>
    <w:multiLevelType w:val="hybridMultilevel"/>
    <w:tmpl w:val="E34211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6D26D54"/>
    <w:multiLevelType w:val="hybridMultilevel"/>
    <w:tmpl w:val="CD001C1E"/>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3" w15:restartNumberingAfterBreak="0">
    <w:nsid w:val="59427E9C"/>
    <w:multiLevelType w:val="multilevel"/>
    <w:tmpl w:val="0CBA9DC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4" w15:restartNumberingAfterBreak="0">
    <w:nsid w:val="5BFC216A"/>
    <w:multiLevelType w:val="multilevel"/>
    <w:tmpl w:val="0D9A4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C0742D3"/>
    <w:multiLevelType w:val="multilevel"/>
    <w:tmpl w:val="BBC4C006"/>
    <w:lvl w:ilvl="0">
      <w:start w:val="1"/>
      <w:numFmt w:val="decimal"/>
      <w:lvlText w:val="%1"/>
      <w:lvlJc w:val="left"/>
      <w:pPr>
        <w:ind w:left="360" w:hanging="360"/>
      </w:pPr>
      <w:rPr>
        <w:rFonts w:hint="default"/>
        <w:i w:val="0"/>
        <w:iCs w:val="0"/>
        <w:color w:val="FFFFFF"/>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F0178AC"/>
    <w:multiLevelType w:val="hybridMultilevel"/>
    <w:tmpl w:val="6FFA2B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606A0F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9F098A"/>
    <w:multiLevelType w:val="multilevel"/>
    <w:tmpl w:val="82882638"/>
    <w:lvl w:ilvl="0">
      <w:start w:val="1"/>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90181B"/>
    <w:multiLevelType w:val="hybridMultilevel"/>
    <w:tmpl w:val="E01C0C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5D5CE2"/>
    <w:multiLevelType w:val="hybridMultilevel"/>
    <w:tmpl w:val="2480B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C65342"/>
    <w:multiLevelType w:val="multilevel"/>
    <w:tmpl w:val="8BD4E75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42" w15:restartNumberingAfterBreak="0">
    <w:nsid w:val="69065E64"/>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B737C13"/>
    <w:multiLevelType w:val="hybridMultilevel"/>
    <w:tmpl w:val="198ECBF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6D8D7904"/>
    <w:multiLevelType w:val="hybridMultilevel"/>
    <w:tmpl w:val="0A7A4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525A6"/>
    <w:multiLevelType w:val="multilevel"/>
    <w:tmpl w:val="DFCA01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9C1FEA"/>
    <w:multiLevelType w:val="hybridMultilevel"/>
    <w:tmpl w:val="7B9E0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56734013">
    <w:abstractNumId w:val="34"/>
  </w:num>
  <w:num w:numId="2" w16cid:durableId="1128932249">
    <w:abstractNumId w:val="13"/>
  </w:num>
  <w:num w:numId="3" w16cid:durableId="238295550">
    <w:abstractNumId w:val="11"/>
  </w:num>
  <w:num w:numId="4" w16cid:durableId="1004435769">
    <w:abstractNumId w:val="32"/>
  </w:num>
  <w:num w:numId="5" w16cid:durableId="2095590651">
    <w:abstractNumId w:val="21"/>
  </w:num>
  <w:num w:numId="6" w16cid:durableId="1905876416">
    <w:abstractNumId w:val="23"/>
  </w:num>
  <w:num w:numId="7" w16cid:durableId="387648776">
    <w:abstractNumId w:val="33"/>
  </w:num>
  <w:num w:numId="8" w16cid:durableId="1136869817">
    <w:abstractNumId w:val="24"/>
  </w:num>
  <w:num w:numId="9" w16cid:durableId="95448572">
    <w:abstractNumId w:val="44"/>
  </w:num>
  <w:num w:numId="10" w16cid:durableId="1987082093">
    <w:abstractNumId w:val="22"/>
  </w:num>
  <w:num w:numId="11" w16cid:durableId="1641618663">
    <w:abstractNumId w:val="1"/>
  </w:num>
  <w:num w:numId="12" w16cid:durableId="968365631">
    <w:abstractNumId w:val="46"/>
  </w:num>
  <w:num w:numId="13" w16cid:durableId="1158183359">
    <w:abstractNumId w:val="12"/>
  </w:num>
  <w:num w:numId="14" w16cid:durableId="869491539">
    <w:abstractNumId w:val="29"/>
  </w:num>
  <w:num w:numId="15" w16cid:durableId="1198815113">
    <w:abstractNumId w:val="42"/>
  </w:num>
  <w:num w:numId="16" w16cid:durableId="415786344">
    <w:abstractNumId w:val="35"/>
  </w:num>
  <w:num w:numId="17" w16cid:durableId="1680037870">
    <w:abstractNumId w:val="16"/>
  </w:num>
  <w:num w:numId="18" w16cid:durableId="906964500">
    <w:abstractNumId w:val="15"/>
  </w:num>
  <w:num w:numId="19" w16cid:durableId="477188715">
    <w:abstractNumId w:val="9"/>
  </w:num>
  <w:num w:numId="20" w16cid:durableId="401761929">
    <w:abstractNumId w:val="45"/>
  </w:num>
  <w:num w:numId="21" w16cid:durableId="1146973411">
    <w:abstractNumId w:val="4"/>
  </w:num>
  <w:num w:numId="22" w16cid:durableId="1413507043">
    <w:abstractNumId w:val="0"/>
  </w:num>
  <w:num w:numId="23" w16cid:durableId="1686518803">
    <w:abstractNumId w:val="10"/>
  </w:num>
  <w:num w:numId="24" w16cid:durableId="851187157">
    <w:abstractNumId w:val="30"/>
  </w:num>
  <w:num w:numId="25" w16cid:durableId="645821786">
    <w:abstractNumId w:val="14"/>
  </w:num>
  <w:num w:numId="26" w16cid:durableId="1770854170">
    <w:abstractNumId w:val="6"/>
  </w:num>
  <w:num w:numId="27" w16cid:durableId="114451998">
    <w:abstractNumId w:val="38"/>
  </w:num>
  <w:num w:numId="28" w16cid:durableId="1517621979">
    <w:abstractNumId w:val="26"/>
  </w:num>
  <w:num w:numId="29" w16cid:durableId="674066185">
    <w:abstractNumId w:val="7"/>
  </w:num>
  <w:num w:numId="30" w16cid:durableId="7802181">
    <w:abstractNumId w:val="5"/>
  </w:num>
  <w:num w:numId="31" w16cid:durableId="2140802586">
    <w:abstractNumId w:val="17"/>
  </w:num>
  <w:num w:numId="32" w16cid:durableId="74864394">
    <w:abstractNumId w:val="43"/>
  </w:num>
  <w:num w:numId="33" w16cid:durableId="1265307556">
    <w:abstractNumId w:val="27"/>
  </w:num>
  <w:num w:numId="34" w16cid:durableId="1584342287">
    <w:abstractNumId w:val="40"/>
  </w:num>
  <w:num w:numId="35" w16cid:durableId="27679043">
    <w:abstractNumId w:val="37"/>
  </w:num>
  <w:num w:numId="36" w16cid:durableId="761338495">
    <w:abstractNumId w:val="28"/>
  </w:num>
  <w:num w:numId="37" w16cid:durableId="1962295946">
    <w:abstractNumId w:val="41"/>
  </w:num>
  <w:num w:numId="38" w16cid:durableId="615328696">
    <w:abstractNumId w:val="18"/>
  </w:num>
  <w:num w:numId="39" w16cid:durableId="2001152528">
    <w:abstractNumId w:val="31"/>
  </w:num>
  <w:num w:numId="40" w16cid:durableId="36593282">
    <w:abstractNumId w:val="36"/>
  </w:num>
  <w:num w:numId="41" w16cid:durableId="1220245667">
    <w:abstractNumId w:val="39"/>
  </w:num>
  <w:num w:numId="42" w16cid:durableId="224805950">
    <w:abstractNumId w:val="19"/>
  </w:num>
  <w:num w:numId="43" w16cid:durableId="1927807745">
    <w:abstractNumId w:val="20"/>
  </w:num>
  <w:num w:numId="44" w16cid:durableId="377509119">
    <w:abstractNumId w:val="2"/>
  </w:num>
  <w:num w:numId="45" w16cid:durableId="932398251">
    <w:abstractNumId w:val="3"/>
  </w:num>
  <w:num w:numId="46" w16cid:durableId="110245996">
    <w:abstractNumId w:val="25"/>
  </w:num>
  <w:num w:numId="47" w16cid:durableId="125266016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9156"/>
    <o:shapelayout v:ext="edit">
      <o:idmap v:ext="edit" data="4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1F"/>
    <w:rsid w:val="0000267E"/>
    <w:rsid w:val="00005488"/>
    <w:rsid w:val="00005654"/>
    <w:rsid w:val="00015A08"/>
    <w:rsid w:val="000214AF"/>
    <w:rsid w:val="00023A24"/>
    <w:rsid w:val="00027A1D"/>
    <w:rsid w:val="00030C44"/>
    <w:rsid w:val="00033D41"/>
    <w:rsid w:val="00041B70"/>
    <w:rsid w:val="00056057"/>
    <w:rsid w:val="00065E37"/>
    <w:rsid w:val="00070290"/>
    <w:rsid w:val="00071E3D"/>
    <w:rsid w:val="000731C1"/>
    <w:rsid w:val="00073B3A"/>
    <w:rsid w:val="00080726"/>
    <w:rsid w:val="000870F4"/>
    <w:rsid w:val="000870F9"/>
    <w:rsid w:val="0009107A"/>
    <w:rsid w:val="0009499E"/>
    <w:rsid w:val="000A20C6"/>
    <w:rsid w:val="000B342E"/>
    <w:rsid w:val="000B7822"/>
    <w:rsid w:val="000B7D58"/>
    <w:rsid w:val="000D0BDD"/>
    <w:rsid w:val="000D3661"/>
    <w:rsid w:val="000E3D50"/>
    <w:rsid w:val="000E4821"/>
    <w:rsid w:val="000F18C7"/>
    <w:rsid w:val="000F611B"/>
    <w:rsid w:val="000F61D7"/>
    <w:rsid w:val="000F69B2"/>
    <w:rsid w:val="001019E3"/>
    <w:rsid w:val="0010660F"/>
    <w:rsid w:val="00113DEB"/>
    <w:rsid w:val="00122FEC"/>
    <w:rsid w:val="0012434E"/>
    <w:rsid w:val="00126722"/>
    <w:rsid w:val="001341F8"/>
    <w:rsid w:val="001379F0"/>
    <w:rsid w:val="00146A66"/>
    <w:rsid w:val="001525ED"/>
    <w:rsid w:val="00157AA5"/>
    <w:rsid w:val="00162E61"/>
    <w:rsid w:val="001645DE"/>
    <w:rsid w:val="00174415"/>
    <w:rsid w:val="00180F78"/>
    <w:rsid w:val="00186728"/>
    <w:rsid w:val="0019101F"/>
    <w:rsid w:val="00197894"/>
    <w:rsid w:val="001A062E"/>
    <w:rsid w:val="001A1D09"/>
    <w:rsid w:val="001B43D1"/>
    <w:rsid w:val="001C5BBD"/>
    <w:rsid w:val="001D2811"/>
    <w:rsid w:val="001D30A7"/>
    <w:rsid w:val="001D6132"/>
    <w:rsid w:val="001D6E1F"/>
    <w:rsid w:val="001E4447"/>
    <w:rsid w:val="001E5154"/>
    <w:rsid w:val="001F2191"/>
    <w:rsid w:val="001F4375"/>
    <w:rsid w:val="001F4B19"/>
    <w:rsid w:val="001F5C8E"/>
    <w:rsid w:val="00206FC9"/>
    <w:rsid w:val="002119CF"/>
    <w:rsid w:val="00221E9B"/>
    <w:rsid w:val="00221EBD"/>
    <w:rsid w:val="00223C2D"/>
    <w:rsid w:val="002332A6"/>
    <w:rsid w:val="00235B3A"/>
    <w:rsid w:val="00237E91"/>
    <w:rsid w:val="00241D6F"/>
    <w:rsid w:val="00250D86"/>
    <w:rsid w:val="0025212A"/>
    <w:rsid w:val="00252E5D"/>
    <w:rsid w:val="00255AD8"/>
    <w:rsid w:val="00267E6F"/>
    <w:rsid w:val="00273292"/>
    <w:rsid w:val="00275ADD"/>
    <w:rsid w:val="00281F33"/>
    <w:rsid w:val="00283ED1"/>
    <w:rsid w:val="0029701A"/>
    <w:rsid w:val="002A2150"/>
    <w:rsid w:val="002A5F5C"/>
    <w:rsid w:val="002B0864"/>
    <w:rsid w:val="002B5E1D"/>
    <w:rsid w:val="002B65C6"/>
    <w:rsid w:val="002D3116"/>
    <w:rsid w:val="002D5866"/>
    <w:rsid w:val="002D69BB"/>
    <w:rsid w:val="002E2274"/>
    <w:rsid w:val="002E6031"/>
    <w:rsid w:val="002E7D4A"/>
    <w:rsid w:val="00307173"/>
    <w:rsid w:val="00314A61"/>
    <w:rsid w:val="00326601"/>
    <w:rsid w:val="00333C3A"/>
    <w:rsid w:val="003449D4"/>
    <w:rsid w:val="00364449"/>
    <w:rsid w:val="00382A83"/>
    <w:rsid w:val="00383003"/>
    <w:rsid w:val="00390FC7"/>
    <w:rsid w:val="00395125"/>
    <w:rsid w:val="003A4F3C"/>
    <w:rsid w:val="003B2161"/>
    <w:rsid w:val="003C292C"/>
    <w:rsid w:val="003C3E62"/>
    <w:rsid w:val="003C5489"/>
    <w:rsid w:val="003C74A9"/>
    <w:rsid w:val="003D1540"/>
    <w:rsid w:val="003D74FF"/>
    <w:rsid w:val="003E1AF3"/>
    <w:rsid w:val="003E2176"/>
    <w:rsid w:val="003E3D67"/>
    <w:rsid w:val="003E6985"/>
    <w:rsid w:val="003E6B4F"/>
    <w:rsid w:val="003F16CB"/>
    <w:rsid w:val="003F2E7E"/>
    <w:rsid w:val="003F5BAC"/>
    <w:rsid w:val="003F617D"/>
    <w:rsid w:val="00404B3D"/>
    <w:rsid w:val="0041167C"/>
    <w:rsid w:val="0041258B"/>
    <w:rsid w:val="00412ABE"/>
    <w:rsid w:val="004174A3"/>
    <w:rsid w:val="004246D6"/>
    <w:rsid w:val="004272AD"/>
    <w:rsid w:val="0043074B"/>
    <w:rsid w:val="00440061"/>
    <w:rsid w:val="004402A2"/>
    <w:rsid w:val="00441DF1"/>
    <w:rsid w:val="00444E07"/>
    <w:rsid w:val="00452491"/>
    <w:rsid w:val="00455BC0"/>
    <w:rsid w:val="00456EA5"/>
    <w:rsid w:val="004573D2"/>
    <w:rsid w:val="004609F6"/>
    <w:rsid w:val="00461525"/>
    <w:rsid w:val="00473DA0"/>
    <w:rsid w:val="00476947"/>
    <w:rsid w:val="0049289A"/>
    <w:rsid w:val="00496F33"/>
    <w:rsid w:val="004B0C06"/>
    <w:rsid w:val="004B7DE7"/>
    <w:rsid w:val="004D2B8E"/>
    <w:rsid w:val="004D4DFE"/>
    <w:rsid w:val="004E059D"/>
    <w:rsid w:val="004E0B4E"/>
    <w:rsid w:val="004F26C9"/>
    <w:rsid w:val="00502D0F"/>
    <w:rsid w:val="00503412"/>
    <w:rsid w:val="0050546A"/>
    <w:rsid w:val="00505C6D"/>
    <w:rsid w:val="005113CF"/>
    <w:rsid w:val="00522DF7"/>
    <w:rsid w:val="00534D6F"/>
    <w:rsid w:val="00535896"/>
    <w:rsid w:val="00537EF8"/>
    <w:rsid w:val="00542432"/>
    <w:rsid w:val="0054617E"/>
    <w:rsid w:val="0054628C"/>
    <w:rsid w:val="005521AC"/>
    <w:rsid w:val="00553C88"/>
    <w:rsid w:val="005560CF"/>
    <w:rsid w:val="0055770B"/>
    <w:rsid w:val="00557AD3"/>
    <w:rsid w:val="00560754"/>
    <w:rsid w:val="005626C8"/>
    <w:rsid w:val="005709AC"/>
    <w:rsid w:val="005723EB"/>
    <w:rsid w:val="005727A2"/>
    <w:rsid w:val="00577392"/>
    <w:rsid w:val="0058211F"/>
    <w:rsid w:val="005854C1"/>
    <w:rsid w:val="00587DDF"/>
    <w:rsid w:val="00591C5E"/>
    <w:rsid w:val="005A6102"/>
    <w:rsid w:val="005A6EA9"/>
    <w:rsid w:val="005B0D0D"/>
    <w:rsid w:val="005B7053"/>
    <w:rsid w:val="005B77E0"/>
    <w:rsid w:val="005C09F1"/>
    <w:rsid w:val="005C244B"/>
    <w:rsid w:val="005D0827"/>
    <w:rsid w:val="005E45DF"/>
    <w:rsid w:val="005E7B37"/>
    <w:rsid w:val="005E7D5F"/>
    <w:rsid w:val="005F41FC"/>
    <w:rsid w:val="00601801"/>
    <w:rsid w:val="0060269F"/>
    <w:rsid w:val="006046D2"/>
    <w:rsid w:val="00606FEC"/>
    <w:rsid w:val="00613E8D"/>
    <w:rsid w:val="00614C0B"/>
    <w:rsid w:val="0061546E"/>
    <w:rsid w:val="00615AA0"/>
    <w:rsid w:val="00632F9F"/>
    <w:rsid w:val="00633375"/>
    <w:rsid w:val="00635A81"/>
    <w:rsid w:val="006422F4"/>
    <w:rsid w:val="00643EBC"/>
    <w:rsid w:val="00646036"/>
    <w:rsid w:val="0066063A"/>
    <w:rsid w:val="00661715"/>
    <w:rsid w:val="00673D90"/>
    <w:rsid w:val="00687CF5"/>
    <w:rsid w:val="00691B81"/>
    <w:rsid w:val="00692A60"/>
    <w:rsid w:val="00696CCF"/>
    <w:rsid w:val="006A10E3"/>
    <w:rsid w:val="006A1DB0"/>
    <w:rsid w:val="006A47D2"/>
    <w:rsid w:val="006A5114"/>
    <w:rsid w:val="006A6729"/>
    <w:rsid w:val="006B589E"/>
    <w:rsid w:val="006B6B1F"/>
    <w:rsid w:val="006C00AE"/>
    <w:rsid w:val="006C2D75"/>
    <w:rsid w:val="006D78AD"/>
    <w:rsid w:val="006E289E"/>
    <w:rsid w:val="006E3A2B"/>
    <w:rsid w:val="00701B79"/>
    <w:rsid w:val="00706B9E"/>
    <w:rsid w:val="00711C1D"/>
    <w:rsid w:val="0071418F"/>
    <w:rsid w:val="00723059"/>
    <w:rsid w:val="007332C4"/>
    <w:rsid w:val="00733928"/>
    <w:rsid w:val="007441C4"/>
    <w:rsid w:val="00757261"/>
    <w:rsid w:val="00757B4E"/>
    <w:rsid w:val="00760876"/>
    <w:rsid w:val="0076508A"/>
    <w:rsid w:val="00765A26"/>
    <w:rsid w:val="00775E30"/>
    <w:rsid w:val="00776C07"/>
    <w:rsid w:val="0077705B"/>
    <w:rsid w:val="00783A7A"/>
    <w:rsid w:val="00786D1C"/>
    <w:rsid w:val="007876DB"/>
    <w:rsid w:val="007A0813"/>
    <w:rsid w:val="007A0B3F"/>
    <w:rsid w:val="007A159F"/>
    <w:rsid w:val="007B4385"/>
    <w:rsid w:val="007E1649"/>
    <w:rsid w:val="007E211A"/>
    <w:rsid w:val="007F4BC1"/>
    <w:rsid w:val="007F684C"/>
    <w:rsid w:val="008015DB"/>
    <w:rsid w:val="00805775"/>
    <w:rsid w:val="00806273"/>
    <w:rsid w:val="00806634"/>
    <w:rsid w:val="008069AC"/>
    <w:rsid w:val="00810C51"/>
    <w:rsid w:val="00811B6A"/>
    <w:rsid w:val="00816A90"/>
    <w:rsid w:val="008206A7"/>
    <w:rsid w:val="008253C5"/>
    <w:rsid w:val="00843168"/>
    <w:rsid w:val="00843716"/>
    <w:rsid w:val="0084480A"/>
    <w:rsid w:val="008551BB"/>
    <w:rsid w:val="00860233"/>
    <w:rsid w:val="008704BE"/>
    <w:rsid w:val="00873C75"/>
    <w:rsid w:val="008756FE"/>
    <w:rsid w:val="00875A04"/>
    <w:rsid w:val="008819DB"/>
    <w:rsid w:val="008868B3"/>
    <w:rsid w:val="00891AE1"/>
    <w:rsid w:val="008A139B"/>
    <w:rsid w:val="008A59F1"/>
    <w:rsid w:val="008B0095"/>
    <w:rsid w:val="008B478F"/>
    <w:rsid w:val="008B5F6B"/>
    <w:rsid w:val="008B7626"/>
    <w:rsid w:val="008C0028"/>
    <w:rsid w:val="008C1F54"/>
    <w:rsid w:val="008C3A49"/>
    <w:rsid w:val="008C792B"/>
    <w:rsid w:val="008D31A6"/>
    <w:rsid w:val="008D690A"/>
    <w:rsid w:val="008D7E84"/>
    <w:rsid w:val="008E7346"/>
    <w:rsid w:val="008F04E8"/>
    <w:rsid w:val="008F08AD"/>
    <w:rsid w:val="008F7699"/>
    <w:rsid w:val="008F7EF7"/>
    <w:rsid w:val="009046E0"/>
    <w:rsid w:val="00906E58"/>
    <w:rsid w:val="00911500"/>
    <w:rsid w:val="009136CB"/>
    <w:rsid w:val="0091552E"/>
    <w:rsid w:val="00920080"/>
    <w:rsid w:val="0092621F"/>
    <w:rsid w:val="00932BFD"/>
    <w:rsid w:val="00935BCE"/>
    <w:rsid w:val="009369BC"/>
    <w:rsid w:val="0094203A"/>
    <w:rsid w:val="00952F65"/>
    <w:rsid w:val="00953D30"/>
    <w:rsid w:val="00963009"/>
    <w:rsid w:val="009733FF"/>
    <w:rsid w:val="00974EA9"/>
    <w:rsid w:val="009847B2"/>
    <w:rsid w:val="00986D5B"/>
    <w:rsid w:val="00992553"/>
    <w:rsid w:val="009925D5"/>
    <w:rsid w:val="009967C0"/>
    <w:rsid w:val="009A304C"/>
    <w:rsid w:val="009A5CA0"/>
    <w:rsid w:val="009A6510"/>
    <w:rsid w:val="009A6B71"/>
    <w:rsid w:val="009C1EC8"/>
    <w:rsid w:val="009C4D2A"/>
    <w:rsid w:val="009C7364"/>
    <w:rsid w:val="009D1637"/>
    <w:rsid w:val="009D3D18"/>
    <w:rsid w:val="009E7DA9"/>
    <w:rsid w:val="009F14CD"/>
    <w:rsid w:val="009F1844"/>
    <w:rsid w:val="009F311F"/>
    <w:rsid w:val="009F4B59"/>
    <w:rsid w:val="009F67A3"/>
    <w:rsid w:val="009F7BEA"/>
    <w:rsid w:val="00A15496"/>
    <w:rsid w:val="00A21CAF"/>
    <w:rsid w:val="00A34D07"/>
    <w:rsid w:val="00A41EEC"/>
    <w:rsid w:val="00A44170"/>
    <w:rsid w:val="00A504BF"/>
    <w:rsid w:val="00A515D5"/>
    <w:rsid w:val="00A525AA"/>
    <w:rsid w:val="00A53447"/>
    <w:rsid w:val="00A55F3E"/>
    <w:rsid w:val="00A60F11"/>
    <w:rsid w:val="00A64FA7"/>
    <w:rsid w:val="00A65846"/>
    <w:rsid w:val="00A71003"/>
    <w:rsid w:val="00A742B8"/>
    <w:rsid w:val="00A76510"/>
    <w:rsid w:val="00A7797D"/>
    <w:rsid w:val="00A93A77"/>
    <w:rsid w:val="00A9450F"/>
    <w:rsid w:val="00A97034"/>
    <w:rsid w:val="00AA0C88"/>
    <w:rsid w:val="00AA711D"/>
    <w:rsid w:val="00AA7371"/>
    <w:rsid w:val="00AB1EC4"/>
    <w:rsid w:val="00AB45B0"/>
    <w:rsid w:val="00AC0001"/>
    <w:rsid w:val="00AC3143"/>
    <w:rsid w:val="00AC3936"/>
    <w:rsid w:val="00AC6CD9"/>
    <w:rsid w:val="00AD2454"/>
    <w:rsid w:val="00AD69B1"/>
    <w:rsid w:val="00AD6D0A"/>
    <w:rsid w:val="00AE2437"/>
    <w:rsid w:val="00AF09D1"/>
    <w:rsid w:val="00B02834"/>
    <w:rsid w:val="00B03738"/>
    <w:rsid w:val="00B06C6E"/>
    <w:rsid w:val="00B11FF6"/>
    <w:rsid w:val="00B12CF2"/>
    <w:rsid w:val="00B20A30"/>
    <w:rsid w:val="00B40D2B"/>
    <w:rsid w:val="00B418DC"/>
    <w:rsid w:val="00B45239"/>
    <w:rsid w:val="00B66928"/>
    <w:rsid w:val="00B8066C"/>
    <w:rsid w:val="00B81BD3"/>
    <w:rsid w:val="00B83AB6"/>
    <w:rsid w:val="00B92941"/>
    <w:rsid w:val="00BA550A"/>
    <w:rsid w:val="00BA73DF"/>
    <w:rsid w:val="00BA7948"/>
    <w:rsid w:val="00BA7E42"/>
    <w:rsid w:val="00BB41A6"/>
    <w:rsid w:val="00BB71B1"/>
    <w:rsid w:val="00BD1A3B"/>
    <w:rsid w:val="00BE216C"/>
    <w:rsid w:val="00BE53D6"/>
    <w:rsid w:val="00BE7A8E"/>
    <w:rsid w:val="00BF1703"/>
    <w:rsid w:val="00BF1D75"/>
    <w:rsid w:val="00BF42A8"/>
    <w:rsid w:val="00BF5DC3"/>
    <w:rsid w:val="00C02E5F"/>
    <w:rsid w:val="00C04E7E"/>
    <w:rsid w:val="00C11DD8"/>
    <w:rsid w:val="00C21CFB"/>
    <w:rsid w:val="00C25348"/>
    <w:rsid w:val="00C26DBD"/>
    <w:rsid w:val="00C31887"/>
    <w:rsid w:val="00C348D7"/>
    <w:rsid w:val="00C352B8"/>
    <w:rsid w:val="00C42791"/>
    <w:rsid w:val="00C42A80"/>
    <w:rsid w:val="00C44AC8"/>
    <w:rsid w:val="00C465C7"/>
    <w:rsid w:val="00C50A9F"/>
    <w:rsid w:val="00C56511"/>
    <w:rsid w:val="00C56E1C"/>
    <w:rsid w:val="00C60758"/>
    <w:rsid w:val="00C62BB0"/>
    <w:rsid w:val="00C65D31"/>
    <w:rsid w:val="00C66D69"/>
    <w:rsid w:val="00C67226"/>
    <w:rsid w:val="00C7007B"/>
    <w:rsid w:val="00C715DA"/>
    <w:rsid w:val="00C7160B"/>
    <w:rsid w:val="00C733BC"/>
    <w:rsid w:val="00C77266"/>
    <w:rsid w:val="00C81ADD"/>
    <w:rsid w:val="00C81B78"/>
    <w:rsid w:val="00C84024"/>
    <w:rsid w:val="00C8669A"/>
    <w:rsid w:val="00C96106"/>
    <w:rsid w:val="00CA1881"/>
    <w:rsid w:val="00CA18A0"/>
    <w:rsid w:val="00CB0A8C"/>
    <w:rsid w:val="00CB23D9"/>
    <w:rsid w:val="00CC780A"/>
    <w:rsid w:val="00CC791A"/>
    <w:rsid w:val="00CD1FE8"/>
    <w:rsid w:val="00CD7253"/>
    <w:rsid w:val="00CE07F0"/>
    <w:rsid w:val="00CE41AE"/>
    <w:rsid w:val="00CF1AA5"/>
    <w:rsid w:val="00CF4D38"/>
    <w:rsid w:val="00CF5296"/>
    <w:rsid w:val="00D033FD"/>
    <w:rsid w:val="00D225C7"/>
    <w:rsid w:val="00D40BFF"/>
    <w:rsid w:val="00D5027A"/>
    <w:rsid w:val="00D53E42"/>
    <w:rsid w:val="00D5490B"/>
    <w:rsid w:val="00D61C48"/>
    <w:rsid w:val="00D62C8A"/>
    <w:rsid w:val="00D75408"/>
    <w:rsid w:val="00D82D21"/>
    <w:rsid w:val="00D83E2C"/>
    <w:rsid w:val="00D861E9"/>
    <w:rsid w:val="00D95361"/>
    <w:rsid w:val="00D96A7E"/>
    <w:rsid w:val="00DA1788"/>
    <w:rsid w:val="00DB5FB6"/>
    <w:rsid w:val="00DC023D"/>
    <w:rsid w:val="00DC1906"/>
    <w:rsid w:val="00DD7959"/>
    <w:rsid w:val="00DE02CE"/>
    <w:rsid w:val="00DE17A5"/>
    <w:rsid w:val="00DE31A5"/>
    <w:rsid w:val="00DE44AA"/>
    <w:rsid w:val="00DF79FF"/>
    <w:rsid w:val="00E04668"/>
    <w:rsid w:val="00E0482E"/>
    <w:rsid w:val="00E07BDE"/>
    <w:rsid w:val="00E10ADF"/>
    <w:rsid w:val="00E16C58"/>
    <w:rsid w:val="00E27B05"/>
    <w:rsid w:val="00E34F0F"/>
    <w:rsid w:val="00E37A0A"/>
    <w:rsid w:val="00E437DE"/>
    <w:rsid w:val="00E43ED4"/>
    <w:rsid w:val="00E44C2F"/>
    <w:rsid w:val="00E45D11"/>
    <w:rsid w:val="00E50B9E"/>
    <w:rsid w:val="00E55A16"/>
    <w:rsid w:val="00E61A33"/>
    <w:rsid w:val="00E63646"/>
    <w:rsid w:val="00E72F96"/>
    <w:rsid w:val="00E803ED"/>
    <w:rsid w:val="00E80C64"/>
    <w:rsid w:val="00E83DA1"/>
    <w:rsid w:val="00E91AC4"/>
    <w:rsid w:val="00EA1F6F"/>
    <w:rsid w:val="00EA3BAF"/>
    <w:rsid w:val="00EB4843"/>
    <w:rsid w:val="00EB4E94"/>
    <w:rsid w:val="00EC6A80"/>
    <w:rsid w:val="00EC70BD"/>
    <w:rsid w:val="00ED25F1"/>
    <w:rsid w:val="00ED43EC"/>
    <w:rsid w:val="00EE2309"/>
    <w:rsid w:val="00EE2688"/>
    <w:rsid w:val="00EF0194"/>
    <w:rsid w:val="00F030AD"/>
    <w:rsid w:val="00F062E5"/>
    <w:rsid w:val="00F07095"/>
    <w:rsid w:val="00F07BEF"/>
    <w:rsid w:val="00F24534"/>
    <w:rsid w:val="00F271C7"/>
    <w:rsid w:val="00F43F7F"/>
    <w:rsid w:val="00F446E2"/>
    <w:rsid w:val="00F66A12"/>
    <w:rsid w:val="00F708A9"/>
    <w:rsid w:val="00F73F5B"/>
    <w:rsid w:val="00F74C62"/>
    <w:rsid w:val="00F854AC"/>
    <w:rsid w:val="00F85616"/>
    <w:rsid w:val="00F8658F"/>
    <w:rsid w:val="00F9275D"/>
    <w:rsid w:val="00FB766B"/>
    <w:rsid w:val="00FC6644"/>
    <w:rsid w:val="00FD013A"/>
    <w:rsid w:val="00FD0DC3"/>
    <w:rsid w:val="00FD626F"/>
    <w:rsid w:val="00FD7219"/>
    <w:rsid w:val="00FE320D"/>
    <w:rsid w:val="00FE3FF9"/>
    <w:rsid w:val="00FF77B5"/>
    <w:rsid w:val="00FF7EE0"/>
    <w:rsid w:val="301E5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6"/>
    <o:shapelayout v:ext="edit">
      <o:idmap v:ext="edit" data="1"/>
    </o:shapelayout>
  </w:shapeDefaults>
  <w:decimalSymbol w:val="."/>
  <w:listSeparator w:val=","/>
  <w14:docId w14:val="2963772D"/>
  <w15:chartTrackingRefBased/>
  <w15:docId w15:val="{2DB76923-39A3-4F9C-B3BB-CA271BDF7B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2621F"/>
    <w:rPr>
      <w:sz w:val="24"/>
      <w:szCs w:val="24"/>
    </w:rPr>
  </w:style>
  <w:style w:type="paragraph" w:styleId="Heading2">
    <w:name w:val="heading 2"/>
    <w:basedOn w:val="Normal"/>
    <w:qFormat/>
    <w:rsid w:val="0092621F"/>
    <w:pPr>
      <w:spacing w:before="100" w:beforeAutospacing="1" w:after="100" w:afterAutospacing="1"/>
      <w:outlineLvl w:val="1"/>
    </w:pPr>
    <w:rPr>
      <w:b/>
      <w:bCs/>
      <w:sz w:val="36"/>
      <w:szCs w:val="36"/>
    </w:rPr>
  </w:style>
  <w:style w:type="paragraph" w:styleId="Heading3">
    <w:name w:val="heading 3"/>
    <w:basedOn w:val="Normal"/>
    <w:next w:val="Normal"/>
    <w:qFormat/>
    <w:rsid w:val="0092621F"/>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92621F"/>
    <w:rPr>
      <w:color w:val="0065BD"/>
      <w:u w:val="single"/>
    </w:rPr>
  </w:style>
  <w:style w:type="character" w:styleId="Strong">
    <w:name w:val="Strong"/>
    <w:qFormat/>
    <w:rsid w:val="0092621F"/>
    <w:rPr>
      <w:b/>
      <w:bCs/>
    </w:rPr>
  </w:style>
  <w:style w:type="paragraph" w:styleId="NormalWeb">
    <w:name w:val="Normal (Web)"/>
    <w:basedOn w:val="Normal"/>
    <w:uiPriority w:val="99"/>
    <w:rsid w:val="0092621F"/>
    <w:pPr>
      <w:spacing w:before="100" w:beforeAutospacing="1" w:after="100" w:afterAutospacing="1"/>
    </w:pPr>
  </w:style>
  <w:style w:type="paragraph" w:styleId="Footer">
    <w:name w:val="footer"/>
    <w:basedOn w:val="Normal"/>
    <w:rsid w:val="0092621F"/>
    <w:pPr>
      <w:tabs>
        <w:tab w:val="center" w:pos="4153"/>
        <w:tab w:val="right" w:pos="8306"/>
      </w:tabs>
    </w:pPr>
  </w:style>
  <w:style w:type="character" w:styleId="PageNumber">
    <w:name w:val="page number"/>
    <w:basedOn w:val="DefaultParagraphFont"/>
    <w:rsid w:val="0092621F"/>
  </w:style>
  <w:style w:type="paragraph" w:styleId="Header">
    <w:name w:val="header"/>
    <w:basedOn w:val="Normal"/>
    <w:rsid w:val="00275ADD"/>
    <w:pPr>
      <w:tabs>
        <w:tab w:val="center" w:pos="4153"/>
        <w:tab w:val="right" w:pos="8306"/>
      </w:tabs>
    </w:pPr>
  </w:style>
  <w:style w:type="paragraph" w:styleId="BalloonText">
    <w:name w:val="Balloon Text"/>
    <w:basedOn w:val="Normal"/>
    <w:link w:val="BalloonTextChar"/>
    <w:rsid w:val="001D30A7"/>
    <w:rPr>
      <w:rFonts w:ascii="Tahoma" w:hAnsi="Tahoma" w:cs="Tahoma"/>
      <w:sz w:val="16"/>
      <w:szCs w:val="16"/>
    </w:rPr>
  </w:style>
  <w:style w:type="character" w:styleId="BalloonTextChar" w:customStyle="1">
    <w:name w:val="Balloon Text Char"/>
    <w:link w:val="BalloonText"/>
    <w:rsid w:val="001D30A7"/>
    <w:rPr>
      <w:rFonts w:ascii="Tahoma" w:hAnsi="Tahoma" w:cs="Tahoma"/>
      <w:sz w:val="16"/>
      <w:szCs w:val="16"/>
    </w:rPr>
  </w:style>
  <w:style w:type="table" w:styleId="TableGrid">
    <w:name w:val="Table Grid"/>
    <w:basedOn w:val="TableNormal"/>
    <w:rsid w:val="001D30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rsid w:val="00AC0001"/>
    <w:rPr>
      <w:color w:val="800080"/>
      <w:u w:val="single"/>
    </w:rPr>
  </w:style>
  <w:style w:type="paragraph" w:styleId="DocumentMap">
    <w:name w:val="Document Map"/>
    <w:basedOn w:val="Normal"/>
    <w:semiHidden/>
    <w:rsid w:val="008B7626"/>
    <w:pPr>
      <w:shd w:val="clear" w:color="auto" w:fill="000080"/>
    </w:pPr>
    <w:rPr>
      <w:rFonts w:ascii="Tahoma" w:hAnsi="Tahoma" w:cs="Tahoma"/>
      <w:sz w:val="20"/>
      <w:szCs w:val="20"/>
    </w:rPr>
  </w:style>
  <w:style w:type="character" w:styleId="FalkirkCouncil" w:customStyle="1">
    <w:name w:val="Falkirk Council"/>
    <w:semiHidden/>
    <w:rsid w:val="00C26DBD"/>
    <w:rPr>
      <w:rFonts w:ascii="Arial" w:hAnsi="Arial" w:cs="Arial"/>
      <w:color w:val="000080"/>
      <w:sz w:val="20"/>
      <w:szCs w:val="20"/>
    </w:rPr>
  </w:style>
  <w:style w:type="paragraph" w:styleId="tel" w:customStyle="1">
    <w:name w:val="tel"/>
    <w:basedOn w:val="Normal"/>
    <w:rsid w:val="003E1AF3"/>
    <w:pPr>
      <w:spacing w:before="100" w:beforeAutospacing="1" w:after="100" w:afterAutospacing="1"/>
    </w:pPr>
  </w:style>
  <w:style w:type="paragraph" w:styleId="fax" w:customStyle="1">
    <w:name w:val="fax"/>
    <w:basedOn w:val="Normal"/>
    <w:rsid w:val="003E1AF3"/>
    <w:pPr>
      <w:spacing w:before="100" w:beforeAutospacing="1" w:after="100" w:afterAutospacing="1"/>
    </w:pPr>
  </w:style>
  <w:style w:type="paragraph" w:styleId="Revision">
    <w:name w:val="Revision"/>
    <w:hidden/>
    <w:uiPriority w:val="99"/>
    <w:semiHidden/>
    <w:rsid w:val="00633375"/>
    <w:rPr>
      <w:sz w:val="24"/>
      <w:szCs w:val="24"/>
    </w:rPr>
  </w:style>
  <w:style w:type="character" w:styleId="UnresolvedMention">
    <w:name w:val="Unresolved Mention"/>
    <w:uiPriority w:val="99"/>
    <w:semiHidden/>
    <w:unhideWhenUsed/>
    <w:rsid w:val="00F07BEF"/>
    <w:rPr>
      <w:color w:val="605E5C"/>
      <w:shd w:val="clear" w:color="auto" w:fill="E1DFDD"/>
    </w:rPr>
  </w:style>
  <w:style w:type="paragraph" w:styleId="ListParagraph">
    <w:name w:val="List Paragraph"/>
    <w:basedOn w:val="Normal"/>
    <w:uiPriority w:val="34"/>
    <w:qFormat/>
    <w:rsid w:val="003C292C"/>
    <w:pPr>
      <w:ind w:left="720"/>
    </w:pPr>
  </w:style>
  <w:style w:type="table" w:styleId="TableGridLight">
    <w:name w:val="Grid Table Light"/>
    <w:basedOn w:val="TableNormal"/>
    <w:uiPriority w:val="40"/>
    <w:rsid w:val="00A4417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IntenseEmphasis">
    <w:name w:val="Intense Emphasis"/>
    <w:basedOn w:val="DefaultParagraphFont"/>
    <w:uiPriority w:val="21"/>
    <w:qFormat/>
    <w:rsid w:val="004F26C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5921">
      <w:bodyDiv w:val="1"/>
      <w:marLeft w:val="0"/>
      <w:marRight w:val="0"/>
      <w:marTop w:val="0"/>
      <w:marBottom w:val="0"/>
      <w:divBdr>
        <w:top w:val="none" w:sz="0" w:space="0" w:color="auto"/>
        <w:left w:val="none" w:sz="0" w:space="0" w:color="auto"/>
        <w:bottom w:val="none" w:sz="0" w:space="0" w:color="auto"/>
        <w:right w:val="none" w:sz="0" w:space="0" w:color="auto"/>
      </w:divBdr>
    </w:div>
    <w:div w:id="261645913">
      <w:bodyDiv w:val="1"/>
      <w:marLeft w:val="0"/>
      <w:marRight w:val="0"/>
      <w:marTop w:val="0"/>
      <w:marBottom w:val="0"/>
      <w:divBdr>
        <w:top w:val="none" w:sz="0" w:space="0" w:color="auto"/>
        <w:left w:val="none" w:sz="0" w:space="0" w:color="auto"/>
        <w:bottom w:val="none" w:sz="0" w:space="0" w:color="auto"/>
        <w:right w:val="none" w:sz="0" w:space="0" w:color="auto"/>
      </w:divBdr>
    </w:div>
    <w:div w:id="263271141">
      <w:bodyDiv w:val="1"/>
      <w:marLeft w:val="0"/>
      <w:marRight w:val="0"/>
      <w:marTop w:val="0"/>
      <w:marBottom w:val="0"/>
      <w:divBdr>
        <w:top w:val="none" w:sz="0" w:space="0" w:color="auto"/>
        <w:left w:val="none" w:sz="0" w:space="0" w:color="auto"/>
        <w:bottom w:val="none" w:sz="0" w:space="0" w:color="auto"/>
        <w:right w:val="none" w:sz="0" w:space="0" w:color="auto"/>
      </w:divBdr>
    </w:div>
    <w:div w:id="294872321">
      <w:bodyDiv w:val="1"/>
      <w:marLeft w:val="0"/>
      <w:marRight w:val="0"/>
      <w:marTop w:val="0"/>
      <w:marBottom w:val="0"/>
      <w:divBdr>
        <w:top w:val="none" w:sz="0" w:space="0" w:color="auto"/>
        <w:left w:val="none" w:sz="0" w:space="0" w:color="auto"/>
        <w:bottom w:val="none" w:sz="0" w:space="0" w:color="auto"/>
        <w:right w:val="none" w:sz="0" w:space="0" w:color="auto"/>
      </w:divBdr>
      <w:divsChild>
        <w:div w:id="1168136682">
          <w:marLeft w:val="0"/>
          <w:marRight w:val="0"/>
          <w:marTop w:val="0"/>
          <w:marBottom w:val="0"/>
          <w:divBdr>
            <w:top w:val="none" w:sz="0" w:space="0" w:color="auto"/>
            <w:left w:val="none" w:sz="0" w:space="0" w:color="auto"/>
            <w:bottom w:val="none" w:sz="0" w:space="0" w:color="auto"/>
            <w:right w:val="none" w:sz="0" w:space="0" w:color="auto"/>
          </w:divBdr>
          <w:divsChild>
            <w:div w:id="316615908">
              <w:marLeft w:val="0"/>
              <w:marRight w:val="0"/>
              <w:marTop w:val="0"/>
              <w:marBottom w:val="0"/>
              <w:divBdr>
                <w:top w:val="none" w:sz="0" w:space="0" w:color="auto"/>
                <w:left w:val="none" w:sz="0" w:space="0" w:color="auto"/>
                <w:bottom w:val="none" w:sz="0" w:space="0" w:color="auto"/>
                <w:right w:val="none" w:sz="0" w:space="0" w:color="auto"/>
              </w:divBdr>
              <w:divsChild>
                <w:div w:id="805973005">
                  <w:marLeft w:val="0"/>
                  <w:marRight w:val="0"/>
                  <w:marTop w:val="0"/>
                  <w:marBottom w:val="0"/>
                  <w:divBdr>
                    <w:top w:val="none" w:sz="0" w:space="0" w:color="auto"/>
                    <w:left w:val="none" w:sz="0" w:space="0" w:color="auto"/>
                    <w:bottom w:val="none" w:sz="0" w:space="0" w:color="auto"/>
                    <w:right w:val="none" w:sz="0" w:space="0" w:color="auto"/>
                  </w:divBdr>
                  <w:divsChild>
                    <w:div w:id="18915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67075">
      <w:bodyDiv w:val="1"/>
      <w:marLeft w:val="0"/>
      <w:marRight w:val="0"/>
      <w:marTop w:val="0"/>
      <w:marBottom w:val="0"/>
      <w:divBdr>
        <w:top w:val="none" w:sz="0" w:space="0" w:color="auto"/>
        <w:left w:val="none" w:sz="0" w:space="0" w:color="auto"/>
        <w:bottom w:val="none" w:sz="0" w:space="0" w:color="auto"/>
        <w:right w:val="none" w:sz="0" w:space="0" w:color="auto"/>
      </w:divBdr>
    </w:div>
    <w:div w:id="335500396">
      <w:bodyDiv w:val="1"/>
      <w:marLeft w:val="0"/>
      <w:marRight w:val="0"/>
      <w:marTop w:val="0"/>
      <w:marBottom w:val="0"/>
      <w:divBdr>
        <w:top w:val="none" w:sz="0" w:space="0" w:color="auto"/>
        <w:left w:val="none" w:sz="0" w:space="0" w:color="auto"/>
        <w:bottom w:val="none" w:sz="0" w:space="0" w:color="auto"/>
        <w:right w:val="none" w:sz="0" w:space="0" w:color="auto"/>
      </w:divBdr>
      <w:divsChild>
        <w:div w:id="4672725">
          <w:marLeft w:val="0"/>
          <w:marRight w:val="0"/>
          <w:marTop w:val="0"/>
          <w:marBottom w:val="0"/>
          <w:divBdr>
            <w:top w:val="none" w:sz="0" w:space="0" w:color="auto"/>
            <w:left w:val="none" w:sz="0" w:space="0" w:color="auto"/>
            <w:bottom w:val="none" w:sz="0" w:space="0" w:color="auto"/>
            <w:right w:val="none" w:sz="0" w:space="0" w:color="auto"/>
          </w:divBdr>
          <w:divsChild>
            <w:div w:id="256865245">
              <w:marLeft w:val="0"/>
              <w:marRight w:val="0"/>
              <w:marTop w:val="0"/>
              <w:marBottom w:val="0"/>
              <w:divBdr>
                <w:top w:val="none" w:sz="0" w:space="0" w:color="auto"/>
                <w:left w:val="none" w:sz="0" w:space="0" w:color="auto"/>
                <w:bottom w:val="none" w:sz="0" w:space="0" w:color="auto"/>
                <w:right w:val="none" w:sz="0" w:space="0" w:color="auto"/>
              </w:divBdr>
              <w:divsChild>
                <w:div w:id="68817551">
                  <w:marLeft w:val="0"/>
                  <w:marRight w:val="0"/>
                  <w:marTop w:val="0"/>
                  <w:marBottom w:val="0"/>
                  <w:divBdr>
                    <w:top w:val="none" w:sz="0" w:space="0" w:color="auto"/>
                    <w:left w:val="none" w:sz="0" w:space="0" w:color="auto"/>
                    <w:bottom w:val="none" w:sz="0" w:space="0" w:color="auto"/>
                    <w:right w:val="none" w:sz="0" w:space="0" w:color="auto"/>
                  </w:divBdr>
                  <w:divsChild>
                    <w:div w:id="1223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91566">
      <w:bodyDiv w:val="1"/>
      <w:marLeft w:val="0"/>
      <w:marRight w:val="0"/>
      <w:marTop w:val="0"/>
      <w:marBottom w:val="0"/>
      <w:divBdr>
        <w:top w:val="none" w:sz="0" w:space="0" w:color="auto"/>
        <w:left w:val="none" w:sz="0" w:space="0" w:color="auto"/>
        <w:bottom w:val="none" w:sz="0" w:space="0" w:color="auto"/>
        <w:right w:val="none" w:sz="0" w:space="0" w:color="auto"/>
      </w:divBdr>
      <w:divsChild>
        <w:div w:id="167646176">
          <w:marLeft w:val="0"/>
          <w:marRight w:val="0"/>
          <w:marTop w:val="0"/>
          <w:marBottom w:val="0"/>
          <w:divBdr>
            <w:top w:val="none" w:sz="0" w:space="0" w:color="auto"/>
            <w:left w:val="none" w:sz="0" w:space="0" w:color="auto"/>
            <w:bottom w:val="none" w:sz="0" w:space="0" w:color="auto"/>
            <w:right w:val="none" w:sz="0" w:space="0" w:color="auto"/>
          </w:divBdr>
        </w:div>
      </w:divsChild>
    </w:div>
    <w:div w:id="460613226">
      <w:bodyDiv w:val="1"/>
      <w:marLeft w:val="0"/>
      <w:marRight w:val="0"/>
      <w:marTop w:val="0"/>
      <w:marBottom w:val="0"/>
      <w:divBdr>
        <w:top w:val="none" w:sz="0" w:space="0" w:color="auto"/>
        <w:left w:val="none" w:sz="0" w:space="0" w:color="auto"/>
        <w:bottom w:val="none" w:sz="0" w:space="0" w:color="auto"/>
        <w:right w:val="none" w:sz="0" w:space="0" w:color="auto"/>
      </w:divBdr>
    </w:div>
    <w:div w:id="465322406">
      <w:bodyDiv w:val="1"/>
      <w:marLeft w:val="0"/>
      <w:marRight w:val="0"/>
      <w:marTop w:val="0"/>
      <w:marBottom w:val="0"/>
      <w:divBdr>
        <w:top w:val="none" w:sz="0" w:space="0" w:color="auto"/>
        <w:left w:val="none" w:sz="0" w:space="0" w:color="auto"/>
        <w:bottom w:val="none" w:sz="0" w:space="0" w:color="auto"/>
        <w:right w:val="none" w:sz="0" w:space="0" w:color="auto"/>
      </w:divBdr>
    </w:div>
    <w:div w:id="650521104">
      <w:bodyDiv w:val="1"/>
      <w:marLeft w:val="0"/>
      <w:marRight w:val="0"/>
      <w:marTop w:val="0"/>
      <w:marBottom w:val="0"/>
      <w:divBdr>
        <w:top w:val="none" w:sz="0" w:space="0" w:color="auto"/>
        <w:left w:val="none" w:sz="0" w:space="0" w:color="auto"/>
        <w:bottom w:val="none" w:sz="0" w:space="0" w:color="auto"/>
        <w:right w:val="none" w:sz="0" w:space="0" w:color="auto"/>
      </w:divBdr>
      <w:divsChild>
        <w:div w:id="947351891">
          <w:marLeft w:val="0"/>
          <w:marRight w:val="0"/>
          <w:marTop w:val="0"/>
          <w:marBottom w:val="0"/>
          <w:divBdr>
            <w:top w:val="none" w:sz="0" w:space="0" w:color="auto"/>
            <w:left w:val="none" w:sz="0" w:space="0" w:color="auto"/>
            <w:bottom w:val="none" w:sz="0" w:space="0" w:color="auto"/>
            <w:right w:val="none" w:sz="0" w:space="0" w:color="auto"/>
          </w:divBdr>
        </w:div>
      </w:divsChild>
    </w:div>
    <w:div w:id="804084332">
      <w:bodyDiv w:val="1"/>
      <w:marLeft w:val="0"/>
      <w:marRight w:val="0"/>
      <w:marTop w:val="0"/>
      <w:marBottom w:val="0"/>
      <w:divBdr>
        <w:top w:val="none" w:sz="0" w:space="0" w:color="auto"/>
        <w:left w:val="none" w:sz="0" w:space="0" w:color="auto"/>
        <w:bottom w:val="none" w:sz="0" w:space="0" w:color="auto"/>
        <w:right w:val="none" w:sz="0" w:space="0" w:color="auto"/>
      </w:divBdr>
    </w:div>
    <w:div w:id="810831984">
      <w:bodyDiv w:val="1"/>
      <w:marLeft w:val="0"/>
      <w:marRight w:val="0"/>
      <w:marTop w:val="0"/>
      <w:marBottom w:val="0"/>
      <w:divBdr>
        <w:top w:val="none" w:sz="0" w:space="0" w:color="auto"/>
        <w:left w:val="none" w:sz="0" w:space="0" w:color="auto"/>
        <w:bottom w:val="none" w:sz="0" w:space="0" w:color="auto"/>
        <w:right w:val="none" w:sz="0" w:space="0" w:color="auto"/>
      </w:divBdr>
      <w:divsChild>
        <w:div w:id="898320931">
          <w:marLeft w:val="0"/>
          <w:marRight w:val="0"/>
          <w:marTop w:val="0"/>
          <w:marBottom w:val="0"/>
          <w:divBdr>
            <w:top w:val="none" w:sz="0" w:space="0" w:color="auto"/>
            <w:left w:val="none" w:sz="0" w:space="0" w:color="auto"/>
            <w:bottom w:val="none" w:sz="0" w:space="0" w:color="auto"/>
            <w:right w:val="none" w:sz="0" w:space="0" w:color="auto"/>
          </w:divBdr>
          <w:divsChild>
            <w:div w:id="1683161580">
              <w:marLeft w:val="0"/>
              <w:marRight w:val="0"/>
              <w:marTop w:val="0"/>
              <w:marBottom w:val="0"/>
              <w:divBdr>
                <w:top w:val="none" w:sz="0" w:space="0" w:color="auto"/>
                <w:left w:val="none" w:sz="0" w:space="0" w:color="auto"/>
                <w:bottom w:val="none" w:sz="0" w:space="0" w:color="auto"/>
                <w:right w:val="none" w:sz="0" w:space="0" w:color="auto"/>
              </w:divBdr>
              <w:divsChild>
                <w:div w:id="602417851">
                  <w:marLeft w:val="0"/>
                  <w:marRight w:val="0"/>
                  <w:marTop w:val="0"/>
                  <w:marBottom w:val="0"/>
                  <w:divBdr>
                    <w:top w:val="none" w:sz="0" w:space="0" w:color="auto"/>
                    <w:left w:val="none" w:sz="0" w:space="0" w:color="auto"/>
                    <w:bottom w:val="none" w:sz="0" w:space="0" w:color="auto"/>
                    <w:right w:val="none" w:sz="0" w:space="0" w:color="auto"/>
                  </w:divBdr>
                  <w:divsChild>
                    <w:div w:id="6124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776392">
      <w:bodyDiv w:val="1"/>
      <w:marLeft w:val="0"/>
      <w:marRight w:val="0"/>
      <w:marTop w:val="0"/>
      <w:marBottom w:val="0"/>
      <w:divBdr>
        <w:top w:val="none" w:sz="0" w:space="0" w:color="auto"/>
        <w:left w:val="none" w:sz="0" w:space="0" w:color="auto"/>
        <w:bottom w:val="none" w:sz="0" w:space="0" w:color="auto"/>
        <w:right w:val="none" w:sz="0" w:space="0" w:color="auto"/>
      </w:divBdr>
    </w:div>
    <w:div w:id="966475986">
      <w:bodyDiv w:val="1"/>
      <w:marLeft w:val="0"/>
      <w:marRight w:val="0"/>
      <w:marTop w:val="0"/>
      <w:marBottom w:val="0"/>
      <w:divBdr>
        <w:top w:val="none" w:sz="0" w:space="0" w:color="auto"/>
        <w:left w:val="none" w:sz="0" w:space="0" w:color="auto"/>
        <w:bottom w:val="none" w:sz="0" w:space="0" w:color="auto"/>
        <w:right w:val="none" w:sz="0" w:space="0" w:color="auto"/>
      </w:divBdr>
    </w:div>
    <w:div w:id="1406218723">
      <w:bodyDiv w:val="1"/>
      <w:marLeft w:val="0"/>
      <w:marRight w:val="0"/>
      <w:marTop w:val="0"/>
      <w:marBottom w:val="0"/>
      <w:divBdr>
        <w:top w:val="none" w:sz="0" w:space="0" w:color="auto"/>
        <w:left w:val="none" w:sz="0" w:space="0" w:color="auto"/>
        <w:bottom w:val="none" w:sz="0" w:space="0" w:color="auto"/>
        <w:right w:val="none" w:sz="0" w:space="0" w:color="auto"/>
      </w:divBdr>
      <w:divsChild>
        <w:div w:id="2002387843">
          <w:marLeft w:val="0"/>
          <w:marRight w:val="0"/>
          <w:marTop w:val="0"/>
          <w:marBottom w:val="0"/>
          <w:divBdr>
            <w:top w:val="none" w:sz="0" w:space="0" w:color="auto"/>
            <w:left w:val="none" w:sz="0" w:space="0" w:color="auto"/>
            <w:bottom w:val="none" w:sz="0" w:space="0" w:color="auto"/>
            <w:right w:val="none" w:sz="0" w:space="0" w:color="auto"/>
          </w:divBdr>
        </w:div>
      </w:divsChild>
    </w:div>
    <w:div w:id="1423912664">
      <w:bodyDiv w:val="1"/>
      <w:marLeft w:val="0"/>
      <w:marRight w:val="0"/>
      <w:marTop w:val="0"/>
      <w:marBottom w:val="0"/>
      <w:divBdr>
        <w:top w:val="none" w:sz="0" w:space="0" w:color="auto"/>
        <w:left w:val="none" w:sz="0" w:space="0" w:color="auto"/>
        <w:bottom w:val="none" w:sz="0" w:space="0" w:color="auto"/>
        <w:right w:val="none" w:sz="0" w:space="0" w:color="auto"/>
      </w:divBdr>
      <w:divsChild>
        <w:div w:id="708452206">
          <w:marLeft w:val="0"/>
          <w:marRight w:val="0"/>
          <w:marTop w:val="0"/>
          <w:marBottom w:val="0"/>
          <w:divBdr>
            <w:top w:val="none" w:sz="0" w:space="0" w:color="auto"/>
            <w:left w:val="none" w:sz="0" w:space="0" w:color="auto"/>
            <w:bottom w:val="none" w:sz="0" w:space="0" w:color="auto"/>
            <w:right w:val="none" w:sz="0" w:space="0" w:color="auto"/>
          </w:divBdr>
          <w:divsChild>
            <w:div w:id="804590885">
              <w:marLeft w:val="0"/>
              <w:marRight w:val="0"/>
              <w:marTop w:val="0"/>
              <w:marBottom w:val="0"/>
              <w:divBdr>
                <w:top w:val="none" w:sz="0" w:space="0" w:color="auto"/>
                <w:left w:val="none" w:sz="0" w:space="0" w:color="auto"/>
                <w:bottom w:val="none" w:sz="0" w:space="0" w:color="auto"/>
                <w:right w:val="none" w:sz="0" w:space="0" w:color="auto"/>
              </w:divBdr>
              <w:divsChild>
                <w:div w:id="927347777">
                  <w:marLeft w:val="0"/>
                  <w:marRight w:val="0"/>
                  <w:marTop w:val="0"/>
                  <w:marBottom w:val="0"/>
                  <w:divBdr>
                    <w:top w:val="none" w:sz="0" w:space="0" w:color="auto"/>
                    <w:left w:val="none" w:sz="0" w:space="0" w:color="auto"/>
                    <w:bottom w:val="none" w:sz="0" w:space="0" w:color="auto"/>
                    <w:right w:val="none" w:sz="0" w:space="0" w:color="auto"/>
                  </w:divBdr>
                  <w:divsChild>
                    <w:div w:id="20725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38097">
      <w:bodyDiv w:val="1"/>
      <w:marLeft w:val="0"/>
      <w:marRight w:val="0"/>
      <w:marTop w:val="0"/>
      <w:marBottom w:val="0"/>
      <w:divBdr>
        <w:top w:val="none" w:sz="0" w:space="0" w:color="auto"/>
        <w:left w:val="none" w:sz="0" w:space="0" w:color="auto"/>
        <w:bottom w:val="none" w:sz="0" w:space="0" w:color="auto"/>
        <w:right w:val="none" w:sz="0" w:space="0" w:color="auto"/>
      </w:divBdr>
      <w:divsChild>
        <w:div w:id="868690025">
          <w:marLeft w:val="0"/>
          <w:marRight w:val="0"/>
          <w:marTop w:val="0"/>
          <w:marBottom w:val="0"/>
          <w:divBdr>
            <w:top w:val="none" w:sz="0" w:space="0" w:color="auto"/>
            <w:left w:val="none" w:sz="0" w:space="0" w:color="auto"/>
            <w:bottom w:val="none" w:sz="0" w:space="0" w:color="auto"/>
            <w:right w:val="none" w:sz="0" w:space="0" w:color="auto"/>
          </w:divBdr>
          <w:divsChild>
            <w:div w:id="314798112">
              <w:marLeft w:val="0"/>
              <w:marRight w:val="0"/>
              <w:marTop w:val="0"/>
              <w:marBottom w:val="0"/>
              <w:divBdr>
                <w:top w:val="none" w:sz="0" w:space="0" w:color="auto"/>
                <w:left w:val="none" w:sz="0" w:space="0" w:color="auto"/>
                <w:bottom w:val="none" w:sz="0" w:space="0" w:color="auto"/>
                <w:right w:val="none" w:sz="0" w:space="0" w:color="auto"/>
              </w:divBdr>
              <w:divsChild>
                <w:div w:id="234053062">
                  <w:marLeft w:val="0"/>
                  <w:marRight w:val="0"/>
                  <w:marTop w:val="0"/>
                  <w:marBottom w:val="0"/>
                  <w:divBdr>
                    <w:top w:val="none" w:sz="0" w:space="0" w:color="auto"/>
                    <w:left w:val="none" w:sz="0" w:space="0" w:color="auto"/>
                    <w:bottom w:val="none" w:sz="0" w:space="0" w:color="auto"/>
                    <w:right w:val="none" w:sz="0" w:space="0" w:color="auto"/>
                  </w:divBdr>
                  <w:divsChild>
                    <w:div w:id="3792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13220">
      <w:bodyDiv w:val="1"/>
      <w:marLeft w:val="0"/>
      <w:marRight w:val="0"/>
      <w:marTop w:val="0"/>
      <w:marBottom w:val="0"/>
      <w:divBdr>
        <w:top w:val="none" w:sz="0" w:space="0" w:color="auto"/>
        <w:left w:val="none" w:sz="0" w:space="0" w:color="auto"/>
        <w:bottom w:val="none" w:sz="0" w:space="0" w:color="auto"/>
        <w:right w:val="none" w:sz="0" w:space="0" w:color="auto"/>
      </w:divBdr>
    </w:div>
    <w:div w:id="2095667462">
      <w:bodyDiv w:val="1"/>
      <w:marLeft w:val="0"/>
      <w:marRight w:val="0"/>
      <w:marTop w:val="0"/>
      <w:marBottom w:val="0"/>
      <w:divBdr>
        <w:top w:val="none" w:sz="0" w:space="0" w:color="auto"/>
        <w:left w:val="none" w:sz="0" w:space="0" w:color="auto"/>
        <w:bottom w:val="none" w:sz="0" w:space="0" w:color="auto"/>
        <w:right w:val="none" w:sz="0" w:space="0" w:color="auto"/>
      </w:divBdr>
      <w:divsChild>
        <w:div w:id="197290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falkirk.gov.uk/requestacommonrepair" TargetMode="External" Id="rId13" /><Relationship Type="http://schemas.openxmlformats.org/officeDocument/2006/relationships/hyperlink" Target="http://www.falkirk.gov.uk/factoring" TargetMode="External" Id="rId18" /><Relationship Type="http://schemas.openxmlformats.org/officeDocument/2006/relationships/hyperlink" Target="https://www.falkirk.gov.uk/places/oss-ash/" TargetMode="External" Id="rId26" /><Relationship Type="http://schemas.openxmlformats.org/officeDocument/2006/relationships/header" Target="header2.xml" Id="rId39" /><Relationship Type="http://schemas.openxmlformats.org/officeDocument/2006/relationships/hyperlink" Target="http://www.falkirk.gov.uk/factoring" TargetMode="External" Id="rId21" /><Relationship Type="http://schemas.openxmlformats.org/officeDocument/2006/relationships/hyperlink" Target="mailto:revenues1@falkirk.gov.uk" TargetMode="External" Id="rId34" /><Relationship Type="http://schemas.openxmlformats.org/officeDocument/2006/relationships/header" Target="header3.xml" Id="rId42" /><Relationship Type="http://schemas.openxmlformats.org/officeDocument/2006/relationships/customXml" Target="../customXml/item4.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www.falkirk.gov.uk/factoring" TargetMode="External" Id="rId16" /><Relationship Type="http://schemas.openxmlformats.org/officeDocument/2006/relationships/hyperlink" Target="https://www.housingandpropertychamber.scot/home"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housing.repairs@falkirk.gov.uk" TargetMode="External" Id="rId11" /><Relationship Type="http://schemas.openxmlformats.org/officeDocument/2006/relationships/hyperlink" Target="mailto:housing.customerserviceteam@falkirk.gov.uk" TargetMode="External" Id="rId24" /><Relationship Type="http://schemas.openxmlformats.org/officeDocument/2006/relationships/hyperlink" Target="https://www.spso.org.uk/making-a-complaint" TargetMode="External" Id="rId32" /><Relationship Type="http://schemas.openxmlformats.org/officeDocument/2006/relationships/hyperlink" Target="https://www.falkirk.gov.uk/services/council-tax/" TargetMode="External" Id="rId37" /><Relationship Type="http://schemas.openxmlformats.org/officeDocument/2006/relationships/footer" Target="footer1.xml" Id="rId40" /><Relationship Type="http://schemas.openxmlformats.org/officeDocument/2006/relationships/customXml" Target="../customXml/item2.xml" Id="rId45" /><Relationship Type="http://schemas.openxmlformats.org/officeDocument/2006/relationships/webSettings" Target="webSettings.xml" Id="rId5" /><Relationship Type="http://schemas.openxmlformats.org/officeDocument/2006/relationships/hyperlink" Target="http://www.falkirk.gov.uk/factoring" TargetMode="External" Id="rId15" /><Relationship Type="http://schemas.openxmlformats.org/officeDocument/2006/relationships/hyperlink" Target="https://www.falkirk.gov.uk/contact-us/complaints/" TargetMode="External" Id="rId23" /><Relationship Type="http://schemas.openxmlformats.org/officeDocument/2006/relationships/hyperlink" Target="mailto:HPCAdmin@scotcourtstribunals.gov.uk" TargetMode="External" Id="rId28" /><Relationship Type="http://schemas.openxmlformats.org/officeDocument/2006/relationships/hyperlink" Target="mailto:revenues1@falkirk.gov.uk" TargetMode="External" Id="rId36" /><Relationship Type="http://schemas.openxmlformats.org/officeDocument/2006/relationships/hyperlink" Target="https://www.housingandpropertychamber.scot/apply-tribunal" TargetMode="External" Id="rId10" /><Relationship Type="http://schemas.openxmlformats.org/officeDocument/2006/relationships/hyperlink" Target="mailto:housingservices@falkirk.gov.uk" TargetMode="External" Id="rId19" /><Relationship Type="http://schemas.openxmlformats.org/officeDocument/2006/relationships/hyperlink" Target="http://www.spso.org.uk/contact-us" TargetMode="External" Id="rId31" /><Relationship Type="http://schemas.openxmlformats.org/officeDocument/2006/relationships/theme" Target="theme/theme1.xml" Id="rId44" /><Relationship Type="http://schemas.openxmlformats.org/officeDocument/2006/relationships/settings" Target="settings.xml" Id="rId4" /><Relationship Type="http://schemas.openxmlformats.org/officeDocument/2006/relationships/hyperlink" Target="https://www.gov.scot/isbn/9781802011388" TargetMode="External" Id="rId9" /><Relationship Type="http://schemas.openxmlformats.org/officeDocument/2006/relationships/hyperlink" Target="mailto:insurance@falkirk.gov.uk" TargetMode="External" Id="rId14" /><Relationship Type="http://schemas.openxmlformats.org/officeDocument/2006/relationships/hyperlink" Target="https://www.siaa.org.uk/" TargetMode="External" Id="rId27" /><Relationship Type="http://schemas.openxmlformats.org/officeDocument/2006/relationships/hyperlink" Target="http://www.spso.org.uk/" TargetMode="External" Id="rId30" /><Relationship Type="http://schemas.openxmlformats.org/officeDocument/2006/relationships/hyperlink" Target="mailto:billing.team@falkirk.gov.uk" TargetMode="External" Id="rId35" /><Relationship Type="http://schemas.openxmlformats.org/officeDocument/2006/relationships/fontTable" Target="fontTable.xml" Id="rId43" /><Relationship Type="http://schemas.openxmlformats.org/officeDocument/2006/relationships/hyperlink" Target="https://www.propertyfactorregister.gov.scot/PropertyFactorRegister/" TargetMode="External" Id="rId8" /><Relationship Type="http://schemas.openxmlformats.org/officeDocument/2006/relationships/styles" Target="styles.xml" Id="rId3" /><Relationship Type="http://schemas.openxmlformats.org/officeDocument/2006/relationships/hyperlink" Target="http://www.falkirk.gov.uk/requestacommonrepair" TargetMode="External" Id="rId12" /><Relationship Type="http://schemas.openxmlformats.org/officeDocument/2006/relationships/hyperlink" Target="https://www.falkirk.gov.uk/services/benefits-support/money-advice.aspx" TargetMode="External" Id="rId17" /><Relationship Type="http://schemas.openxmlformats.org/officeDocument/2006/relationships/hyperlink" Target="mailto:contact.centre@falkirk.gov.uk" TargetMode="External" Id="rId25" /><Relationship Type="http://schemas.openxmlformats.org/officeDocument/2006/relationships/header" Target="header1.xml" Id="rId38" /><Relationship Type="http://schemas.openxmlformats.org/officeDocument/2006/relationships/customXml" Target="../customXml/item3.xml" Id="rId46" /><Relationship Type="http://schemas.openxmlformats.org/officeDocument/2006/relationships/hyperlink" Target="https://www.falkirk.gov.uk/contact-us/complaints/" TargetMode="External" Id="rId20" /><Relationship Type="http://schemas.openxmlformats.org/officeDocument/2006/relationships/footer" Target="footer2.xml" Id="rId41" /><Relationship Type="http://schemas.openxmlformats.org/officeDocument/2006/relationships/hyperlink" Target="https://www.falkirk.gov.uk/contact-us/complaints/" TargetMode="External" Id="R4397438b81d04e8f" /><Relationship Type="http://schemas.openxmlformats.org/officeDocument/2006/relationships/hyperlink" Target="http://www.falkirk.gov.uk/privacy" TargetMode="External" Id="R0596a305bbdd4a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1" ma:contentTypeDescription="Create a new document." ma:contentTypeScope="" ma:versionID="3ca2eb5b37164513096721f42c025d5f">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f67397794b3833a23ee3e9eef28bfd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2A3A6-B072-4D19-AD23-6DDA850F2050}">
  <ds:schemaRefs>
    <ds:schemaRef ds:uri="http://schemas.openxmlformats.org/officeDocument/2006/bibliography"/>
  </ds:schemaRefs>
</ds:datastoreItem>
</file>

<file path=customXml/itemProps2.xml><?xml version="1.0" encoding="utf-8"?>
<ds:datastoreItem xmlns:ds="http://schemas.openxmlformats.org/officeDocument/2006/customXml" ds:itemID="{91B637AC-49A4-4C19-B896-CF485886E04B}"/>
</file>

<file path=customXml/itemProps3.xml><?xml version="1.0" encoding="utf-8"?>
<ds:datastoreItem xmlns:ds="http://schemas.openxmlformats.org/officeDocument/2006/customXml" ds:itemID="{D7F23DE7-85E3-4993-A5DE-1D11D513EC6E}"/>
</file>

<file path=customXml/itemProps4.xml><?xml version="1.0" encoding="utf-8"?>
<ds:datastoreItem xmlns:ds="http://schemas.openxmlformats.org/officeDocument/2006/customXml" ds:itemID="{EED2CAD6-BA58-4D6B-AEF9-9A22EAC98D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Falkirk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Housing Services</dc:creator>
  <cp:keywords/>
  <cp:lastModifiedBy>Gaynor Wilson</cp:lastModifiedBy>
  <cp:revision>12</cp:revision>
  <cp:lastPrinted>2018-03-09T14:57:00Z</cp:lastPrinted>
  <dcterms:created xsi:type="dcterms:W3CDTF">2024-03-26T13:50:00Z</dcterms:created>
  <dcterms:modified xsi:type="dcterms:W3CDTF">2024-04-09T11:16:17Z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y fmtid="{D5CDD505-2E9C-101B-9397-08002B2CF9AE}" pid="4" name="MediaServiceImageTags">
    <vt:lpwstr/>
  </property>
</Properties>
</file>